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7B8" w:rsidRDefault="003977B8" w:rsidP="003977B8">
      <w:pPr>
        <w:jc w:val="center"/>
        <w:rPr>
          <w:rFonts w:ascii="Arial" w:hAnsi="Arial"/>
          <w:sz w:val="28"/>
          <w:szCs w:val="28"/>
        </w:rPr>
      </w:pPr>
      <w:r>
        <w:rPr>
          <w:noProof/>
          <w:sz w:val="32"/>
          <w:szCs w:val="32"/>
          <w:lang w:eastAsia="en-GB"/>
        </w:rPr>
        <w:drawing>
          <wp:inline distT="0" distB="0" distL="0" distR="0">
            <wp:extent cx="3114675" cy="680846"/>
            <wp:effectExtent l="0" t="0" r="0" b="5080"/>
            <wp:docPr id="1" name="Picture 1" descr="Volunteer Centre Sef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nteer Centre Seft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14675" cy="680846"/>
                    </a:xfrm>
                    <a:prstGeom prst="rect">
                      <a:avLst/>
                    </a:prstGeom>
                    <a:noFill/>
                    <a:ln>
                      <a:noFill/>
                    </a:ln>
                  </pic:spPr>
                </pic:pic>
              </a:graphicData>
            </a:graphic>
          </wp:inline>
        </w:drawing>
      </w:r>
    </w:p>
    <w:p w:rsidR="003977B8" w:rsidRDefault="003977B8">
      <w:pPr>
        <w:rPr>
          <w:rFonts w:ascii="Arial" w:hAnsi="Arial"/>
          <w:sz w:val="28"/>
          <w:szCs w:val="28"/>
        </w:rPr>
      </w:pPr>
    </w:p>
    <w:p w:rsidR="003977B8" w:rsidRPr="00D02830" w:rsidRDefault="00D02830" w:rsidP="00D02830">
      <w:pPr>
        <w:jc w:val="center"/>
        <w:rPr>
          <w:rFonts w:ascii="Arial" w:hAnsi="Arial"/>
          <w:b/>
          <w:sz w:val="36"/>
          <w:szCs w:val="36"/>
        </w:rPr>
      </w:pPr>
      <w:r w:rsidRPr="00D02830">
        <w:rPr>
          <w:rFonts w:ascii="Arial" w:hAnsi="Arial"/>
          <w:b/>
          <w:sz w:val="36"/>
          <w:szCs w:val="36"/>
        </w:rPr>
        <w:t>A Guide to Supervising Volunteers</w:t>
      </w:r>
    </w:p>
    <w:p w:rsidR="003977B8" w:rsidRDefault="003977B8">
      <w:pPr>
        <w:rPr>
          <w:rFonts w:ascii="Arial" w:hAnsi="Arial"/>
          <w:sz w:val="28"/>
          <w:szCs w:val="28"/>
        </w:rPr>
      </w:pPr>
    </w:p>
    <w:p w:rsidR="009300FC" w:rsidRDefault="009300FC" w:rsidP="009300FC">
      <w:pPr>
        <w:jc w:val="both"/>
        <w:rPr>
          <w:rFonts w:ascii="Arial" w:hAnsi="Arial"/>
          <w:sz w:val="28"/>
          <w:szCs w:val="28"/>
        </w:rPr>
      </w:pPr>
      <w:r w:rsidRPr="009300FC">
        <w:rPr>
          <w:rFonts w:ascii="Arial" w:hAnsi="Arial"/>
          <w:bCs/>
          <w:sz w:val="28"/>
          <w:szCs w:val="28"/>
        </w:rPr>
        <w:t>Supervision</w:t>
      </w:r>
      <w:r w:rsidRPr="009300FC">
        <w:rPr>
          <w:rFonts w:ascii="Arial" w:hAnsi="Arial"/>
          <w:sz w:val="28"/>
          <w:szCs w:val="28"/>
        </w:rPr>
        <w:t> allows a </w:t>
      </w:r>
      <w:r w:rsidRPr="009300FC">
        <w:rPr>
          <w:rFonts w:ascii="Arial" w:hAnsi="Arial"/>
          <w:bCs/>
          <w:sz w:val="28"/>
          <w:szCs w:val="28"/>
        </w:rPr>
        <w:t>volunteer</w:t>
      </w:r>
      <w:r w:rsidRPr="009300FC">
        <w:rPr>
          <w:rFonts w:ascii="Arial" w:hAnsi="Arial"/>
          <w:sz w:val="28"/>
          <w:szCs w:val="28"/>
        </w:rPr>
        <w:t> program to function effectively and gives </w:t>
      </w:r>
      <w:r w:rsidRPr="009300FC">
        <w:rPr>
          <w:rFonts w:ascii="Arial" w:hAnsi="Arial"/>
          <w:bCs/>
          <w:sz w:val="28"/>
          <w:szCs w:val="28"/>
        </w:rPr>
        <w:t>volunteers</w:t>
      </w:r>
      <w:r>
        <w:rPr>
          <w:rFonts w:ascii="Arial" w:hAnsi="Arial"/>
          <w:sz w:val="28"/>
          <w:szCs w:val="28"/>
        </w:rPr>
        <w:t xml:space="preserve"> </w:t>
      </w:r>
      <w:r w:rsidRPr="009300FC">
        <w:rPr>
          <w:rFonts w:ascii="Arial" w:hAnsi="Arial"/>
          <w:sz w:val="28"/>
          <w:szCs w:val="28"/>
        </w:rPr>
        <w:t xml:space="preserve">reassurance and support. </w:t>
      </w:r>
      <w:r w:rsidRPr="009300FC">
        <w:rPr>
          <w:rFonts w:ascii="Arial" w:hAnsi="Arial"/>
          <w:bCs/>
          <w:sz w:val="28"/>
          <w:szCs w:val="28"/>
        </w:rPr>
        <w:t>Supervision</w:t>
      </w:r>
      <w:r>
        <w:rPr>
          <w:rFonts w:ascii="Arial" w:hAnsi="Arial"/>
          <w:sz w:val="28"/>
          <w:szCs w:val="28"/>
        </w:rPr>
        <w:t> is about supporting</w:t>
      </w:r>
      <w:r w:rsidRPr="009300FC">
        <w:rPr>
          <w:rFonts w:ascii="Arial" w:hAnsi="Arial"/>
          <w:sz w:val="28"/>
          <w:szCs w:val="28"/>
        </w:rPr>
        <w:t> </w:t>
      </w:r>
      <w:r w:rsidRPr="009300FC">
        <w:rPr>
          <w:rFonts w:ascii="Arial" w:hAnsi="Arial"/>
          <w:bCs/>
          <w:sz w:val="28"/>
          <w:szCs w:val="28"/>
        </w:rPr>
        <w:t>volunteers</w:t>
      </w:r>
      <w:r w:rsidRPr="009300FC">
        <w:rPr>
          <w:rFonts w:ascii="Arial" w:hAnsi="Arial"/>
          <w:sz w:val="28"/>
          <w:szCs w:val="28"/>
        </w:rPr>
        <w:t> </w:t>
      </w:r>
      <w:r>
        <w:rPr>
          <w:rFonts w:ascii="Arial" w:hAnsi="Arial"/>
          <w:sz w:val="28"/>
          <w:szCs w:val="28"/>
        </w:rPr>
        <w:t xml:space="preserve">to </w:t>
      </w:r>
      <w:r w:rsidRPr="009300FC">
        <w:rPr>
          <w:rFonts w:ascii="Arial" w:hAnsi="Arial"/>
          <w:sz w:val="28"/>
          <w:szCs w:val="28"/>
        </w:rPr>
        <w:t>work to their greatest potential</w:t>
      </w:r>
    </w:p>
    <w:p w:rsidR="009300FC" w:rsidRDefault="009300FC" w:rsidP="009300FC">
      <w:pPr>
        <w:jc w:val="both"/>
        <w:rPr>
          <w:rFonts w:ascii="Arial" w:hAnsi="Arial"/>
          <w:sz w:val="28"/>
          <w:szCs w:val="28"/>
        </w:rPr>
      </w:pPr>
    </w:p>
    <w:p w:rsidR="003977B8" w:rsidRDefault="003977B8" w:rsidP="009300FC">
      <w:pPr>
        <w:jc w:val="both"/>
        <w:rPr>
          <w:rFonts w:ascii="Arial" w:hAnsi="Arial"/>
          <w:sz w:val="28"/>
          <w:szCs w:val="28"/>
        </w:rPr>
      </w:pPr>
      <w:r w:rsidRPr="003977B8">
        <w:rPr>
          <w:rFonts w:ascii="Arial" w:hAnsi="Arial"/>
          <w:sz w:val="28"/>
          <w:szCs w:val="28"/>
        </w:rPr>
        <w:t xml:space="preserve">Supervision meetings ensure </w:t>
      </w:r>
      <w:r w:rsidR="009300FC">
        <w:rPr>
          <w:rFonts w:ascii="Arial" w:hAnsi="Arial"/>
          <w:sz w:val="28"/>
          <w:szCs w:val="28"/>
        </w:rPr>
        <w:t xml:space="preserve">a </w:t>
      </w:r>
      <w:r w:rsidRPr="003977B8">
        <w:rPr>
          <w:rFonts w:ascii="Arial" w:hAnsi="Arial"/>
          <w:sz w:val="28"/>
          <w:szCs w:val="28"/>
        </w:rPr>
        <w:t>regular opportunity for a two way conversation</w:t>
      </w:r>
      <w:r w:rsidR="009300FC">
        <w:rPr>
          <w:rFonts w:ascii="Arial" w:hAnsi="Arial"/>
          <w:sz w:val="28"/>
          <w:szCs w:val="28"/>
        </w:rPr>
        <w:t xml:space="preserve"> with your volunteers</w:t>
      </w:r>
      <w:r w:rsidRPr="003977B8">
        <w:rPr>
          <w:rFonts w:ascii="Arial" w:hAnsi="Arial"/>
          <w:sz w:val="28"/>
          <w:szCs w:val="28"/>
        </w:rPr>
        <w:t>. They give the opportunity for a volunteer or supervisor to raise issues which may be personal and confidential. They ensure a common understanding of what is expected and what is happening. It is an important way of valuing the contribution made by volunteers</w:t>
      </w:r>
      <w:r>
        <w:rPr>
          <w:rFonts w:ascii="Arial" w:hAnsi="Arial"/>
          <w:sz w:val="28"/>
          <w:szCs w:val="28"/>
        </w:rPr>
        <w:t>.</w:t>
      </w:r>
      <w:r w:rsidRPr="003977B8">
        <w:rPr>
          <w:rFonts w:ascii="Arial" w:hAnsi="Arial"/>
          <w:sz w:val="28"/>
          <w:szCs w:val="28"/>
        </w:rPr>
        <w:t xml:space="preserve"> </w:t>
      </w:r>
    </w:p>
    <w:p w:rsidR="003977B8" w:rsidRDefault="003977B8">
      <w:pPr>
        <w:rPr>
          <w:rFonts w:ascii="Arial" w:hAnsi="Arial"/>
          <w:sz w:val="28"/>
          <w:szCs w:val="28"/>
        </w:rPr>
      </w:pPr>
    </w:p>
    <w:p w:rsidR="003977B8" w:rsidRDefault="009300FC" w:rsidP="009300FC">
      <w:pPr>
        <w:jc w:val="both"/>
        <w:rPr>
          <w:rFonts w:ascii="Arial" w:hAnsi="Arial"/>
          <w:sz w:val="28"/>
          <w:szCs w:val="28"/>
        </w:rPr>
      </w:pPr>
      <w:r>
        <w:rPr>
          <w:rFonts w:ascii="Arial" w:hAnsi="Arial"/>
          <w:sz w:val="28"/>
          <w:szCs w:val="28"/>
        </w:rPr>
        <w:t xml:space="preserve">Volunteer supervision will provide a regular space for reflection and conversation about the volunteer’s role, to exchange information and to discuss any issues relevant to the role.  </w:t>
      </w:r>
    </w:p>
    <w:p w:rsidR="009300FC" w:rsidRDefault="009300FC">
      <w:pPr>
        <w:rPr>
          <w:rFonts w:ascii="Arial" w:hAnsi="Arial"/>
          <w:sz w:val="28"/>
          <w:szCs w:val="28"/>
        </w:rPr>
      </w:pPr>
    </w:p>
    <w:p w:rsidR="009300FC" w:rsidRDefault="009300FC">
      <w:pPr>
        <w:rPr>
          <w:rFonts w:ascii="Arial" w:hAnsi="Arial"/>
          <w:sz w:val="28"/>
          <w:szCs w:val="28"/>
        </w:rPr>
      </w:pPr>
      <w:r>
        <w:rPr>
          <w:rFonts w:ascii="Arial" w:hAnsi="Arial"/>
          <w:sz w:val="28"/>
          <w:szCs w:val="28"/>
        </w:rPr>
        <w:t>Volunteer support and supervision should sit alongside your policies and proce</w:t>
      </w:r>
      <w:r w:rsidR="00C508FE">
        <w:rPr>
          <w:rFonts w:ascii="Arial" w:hAnsi="Arial"/>
          <w:sz w:val="28"/>
          <w:szCs w:val="28"/>
        </w:rPr>
        <w:t>dures for supporting paid staff. H</w:t>
      </w:r>
      <w:r>
        <w:rPr>
          <w:rFonts w:ascii="Arial" w:hAnsi="Arial"/>
          <w:sz w:val="28"/>
          <w:szCs w:val="28"/>
        </w:rPr>
        <w:t>owever, if you are a volunteer only organisation you may not necessarily have HR policies in place.</w:t>
      </w:r>
    </w:p>
    <w:p w:rsidR="009300FC" w:rsidRDefault="009300FC">
      <w:pPr>
        <w:rPr>
          <w:rFonts w:ascii="Arial" w:hAnsi="Arial"/>
          <w:sz w:val="28"/>
          <w:szCs w:val="28"/>
        </w:rPr>
      </w:pPr>
    </w:p>
    <w:p w:rsidR="009300FC" w:rsidRDefault="009300FC" w:rsidP="00C54487">
      <w:pPr>
        <w:jc w:val="both"/>
        <w:rPr>
          <w:rFonts w:ascii="Arial" w:hAnsi="Arial"/>
          <w:sz w:val="28"/>
          <w:szCs w:val="28"/>
        </w:rPr>
      </w:pPr>
      <w:r>
        <w:rPr>
          <w:rFonts w:ascii="Arial" w:hAnsi="Arial"/>
          <w:sz w:val="28"/>
          <w:szCs w:val="28"/>
        </w:rPr>
        <w:t xml:space="preserve">The following can form the basis of your organisation’s volunteer supervision policy.  </w:t>
      </w:r>
    </w:p>
    <w:p w:rsidR="009300FC" w:rsidRDefault="009300FC" w:rsidP="00C54487">
      <w:pPr>
        <w:jc w:val="both"/>
        <w:rPr>
          <w:rFonts w:ascii="Arial" w:hAnsi="Arial"/>
          <w:sz w:val="28"/>
          <w:szCs w:val="28"/>
        </w:rPr>
      </w:pPr>
    </w:p>
    <w:p w:rsidR="003977B8" w:rsidRDefault="003977B8" w:rsidP="00C54487">
      <w:pPr>
        <w:jc w:val="both"/>
        <w:rPr>
          <w:rFonts w:ascii="Arial" w:hAnsi="Arial"/>
          <w:sz w:val="28"/>
          <w:szCs w:val="28"/>
        </w:rPr>
      </w:pPr>
      <w:r w:rsidRPr="003977B8">
        <w:rPr>
          <w:rFonts w:ascii="Arial" w:hAnsi="Arial"/>
          <w:sz w:val="28"/>
          <w:szCs w:val="28"/>
        </w:rPr>
        <w:t>As a supervisor I agree to:</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set aside dedicated time for one to one supervision, [you may want to add the expected frequency]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arrange a suitable environment to meet, minimising interruptions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be honest, clear, supportive and flexible as far as possible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Treat personal aspects of the conversation confidentially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Keep a brief written record of the session </w:t>
      </w:r>
    </w:p>
    <w:p w:rsidR="003977B8" w:rsidRDefault="003977B8" w:rsidP="00C54487">
      <w:pPr>
        <w:jc w:val="both"/>
        <w:rPr>
          <w:rFonts w:ascii="Arial" w:hAnsi="Arial"/>
          <w:sz w:val="28"/>
          <w:szCs w:val="28"/>
        </w:rPr>
      </w:pPr>
    </w:p>
    <w:p w:rsidR="003977B8" w:rsidRDefault="003977B8" w:rsidP="00C54487">
      <w:pPr>
        <w:jc w:val="both"/>
        <w:rPr>
          <w:rFonts w:ascii="Arial" w:hAnsi="Arial"/>
          <w:sz w:val="28"/>
          <w:szCs w:val="28"/>
        </w:rPr>
      </w:pPr>
      <w:r w:rsidRPr="003977B8">
        <w:rPr>
          <w:rFonts w:ascii="Arial" w:hAnsi="Arial"/>
          <w:sz w:val="28"/>
          <w:szCs w:val="28"/>
        </w:rPr>
        <w:t xml:space="preserve">As a volunteer I agree to: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attend supervision sessions [you may want to add the expected frequency]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raise any issues or concerns at the earliest opportunity </w:t>
      </w:r>
    </w:p>
    <w:p w:rsidR="003977B8" w:rsidRDefault="003977B8" w:rsidP="00C54487">
      <w:pPr>
        <w:jc w:val="both"/>
        <w:rPr>
          <w:rFonts w:ascii="Arial" w:hAnsi="Arial"/>
          <w:sz w:val="28"/>
          <w:szCs w:val="28"/>
        </w:rPr>
      </w:pPr>
      <w:r w:rsidRPr="003977B8">
        <w:rPr>
          <w:rFonts w:ascii="Arial" w:hAnsi="Arial"/>
          <w:sz w:val="28"/>
          <w:szCs w:val="28"/>
        </w:rPr>
        <w:sym w:font="Symbol" w:char="F0B7"/>
      </w:r>
      <w:r w:rsidRPr="003977B8">
        <w:rPr>
          <w:rFonts w:ascii="Arial" w:hAnsi="Arial"/>
          <w:sz w:val="28"/>
          <w:szCs w:val="28"/>
        </w:rPr>
        <w:t xml:space="preserve"> respect the limits and boundaries which affect my volunteer role</w:t>
      </w:r>
    </w:p>
    <w:p w:rsidR="003977B8" w:rsidRDefault="003977B8" w:rsidP="00C54487">
      <w:pPr>
        <w:jc w:val="both"/>
        <w:rPr>
          <w:rFonts w:ascii="Arial" w:hAnsi="Arial"/>
          <w:sz w:val="28"/>
          <w:szCs w:val="28"/>
        </w:rPr>
      </w:pPr>
    </w:p>
    <w:p w:rsidR="00EC689E" w:rsidRPr="009F2021" w:rsidRDefault="00C508FE" w:rsidP="00C54487">
      <w:pPr>
        <w:jc w:val="both"/>
        <w:rPr>
          <w:rFonts w:ascii="Arial" w:hAnsi="Arial"/>
          <w:sz w:val="28"/>
          <w:szCs w:val="28"/>
        </w:rPr>
      </w:pPr>
      <w:r w:rsidRPr="009F2021">
        <w:rPr>
          <w:rFonts w:ascii="Arial" w:hAnsi="Arial"/>
          <w:sz w:val="28"/>
          <w:szCs w:val="28"/>
        </w:rPr>
        <w:lastRenderedPageBreak/>
        <w:t>The term ‘supervision’ may be intimidating to some volunteers. So you may wish to consider other ways of describing these sessions, such as ‘Keep In Touch’ meetings.</w:t>
      </w:r>
    </w:p>
    <w:p w:rsidR="00EC689E" w:rsidRPr="009F2021" w:rsidRDefault="00EC689E" w:rsidP="00C54487">
      <w:pPr>
        <w:jc w:val="both"/>
        <w:rPr>
          <w:rFonts w:ascii="Arial" w:hAnsi="Arial"/>
          <w:sz w:val="28"/>
          <w:szCs w:val="28"/>
        </w:rPr>
      </w:pPr>
    </w:p>
    <w:p w:rsidR="00C508FE" w:rsidRPr="009F2021" w:rsidRDefault="00C508FE" w:rsidP="00C54487">
      <w:pPr>
        <w:jc w:val="both"/>
        <w:rPr>
          <w:rFonts w:ascii="Arial" w:hAnsi="Arial"/>
          <w:sz w:val="28"/>
          <w:szCs w:val="28"/>
        </w:rPr>
      </w:pPr>
      <w:r w:rsidRPr="009F2021">
        <w:rPr>
          <w:rFonts w:ascii="Arial" w:hAnsi="Arial"/>
          <w:sz w:val="28"/>
          <w:szCs w:val="28"/>
        </w:rPr>
        <w:t>Ideally they would take place face to face but, where that is not possible or practical, alternatives could include over the phone or via skype.</w:t>
      </w:r>
    </w:p>
    <w:p w:rsidR="00EC689E" w:rsidRPr="009F2021" w:rsidRDefault="00EC689E" w:rsidP="00C54487">
      <w:pPr>
        <w:jc w:val="both"/>
        <w:rPr>
          <w:rFonts w:ascii="Arial" w:hAnsi="Arial"/>
          <w:sz w:val="28"/>
          <w:szCs w:val="28"/>
        </w:rPr>
      </w:pPr>
    </w:p>
    <w:p w:rsidR="00EC689E" w:rsidRDefault="00EC689E" w:rsidP="00C54487">
      <w:pPr>
        <w:jc w:val="both"/>
        <w:rPr>
          <w:rFonts w:ascii="Arial" w:hAnsi="Arial"/>
          <w:sz w:val="28"/>
          <w:szCs w:val="28"/>
        </w:rPr>
      </w:pPr>
      <w:r w:rsidRPr="009F2021">
        <w:rPr>
          <w:rFonts w:ascii="Arial" w:hAnsi="Arial"/>
          <w:sz w:val="28"/>
          <w:szCs w:val="28"/>
        </w:rPr>
        <w:t>It is important to remember that supervision provides you with the opportunity to provide valuable feedback to your volunteers. If they are doing well, or you have received positive feedback about them, do make sure you share it. Similarly, if there are issues with how they perform their role, it is important to address this in as constructive a way as possible.</w:t>
      </w:r>
      <w:r>
        <w:rPr>
          <w:rFonts w:ascii="Arial" w:hAnsi="Arial"/>
          <w:sz w:val="28"/>
          <w:szCs w:val="28"/>
        </w:rPr>
        <w:t xml:space="preserve"> </w:t>
      </w:r>
    </w:p>
    <w:p w:rsidR="003977B8" w:rsidRDefault="003977B8" w:rsidP="00C54487">
      <w:pPr>
        <w:jc w:val="both"/>
        <w:rPr>
          <w:rFonts w:ascii="Arial" w:hAnsi="Arial"/>
          <w:sz w:val="28"/>
          <w:szCs w:val="28"/>
        </w:rPr>
      </w:pPr>
    </w:p>
    <w:p w:rsidR="003977B8" w:rsidRPr="00D02830" w:rsidRDefault="003977B8" w:rsidP="00C54487">
      <w:pPr>
        <w:jc w:val="both"/>
        <w:rPr>
          <w:rFonts w:ascii="Arial" w:hAnsi="Arial"/>
          <w:b/>
          <w:sz w:val="28"/>
          <w:szCs w:val="28"/>
        </w:rPr>
      </w:pPr>
      <w:r w:rsidRPr="00D02830">
        <w:rPr>
          <w:rFonts w:ascii="Arial" w:hAnsi="Arial"/>
          <w:b/>
          <w:sz w:val="28"/>
          <w:szCs w:val="28"/>
        </w:rPr>
        <w:t xml:space="preserve">Example Supervision Questions </w:t>
      </w:r>
    </w:p>
    <w:p w:rsidR="003977B8" w:rsidRDefault="003977B8" w:rsidP="00C54487">
      <w:pPr>
        <w:jc w:val="both"/>
        <w:rPr>
          <w:rFonts w:ascii="Arial" w:hAnsi="Arial"/>
          <w:sz w:val="28"/>
          <w:szCs w:val="28"/>
        </w:rPr>
      </w:pPr>
    </w:p>
    <w:p w:rsidR="003977B8" w:rsidRDefault="003977B8" w:rsidP="00C54487">
      <w:pPr>
        <w:jc w:val="both"/>
        <w:rPr>
          <w:rFonts w:ascii="Arial" w:hAnsi="Arial"/>
          <w:sz w:val="28"/>
          <w:szCs w:val="28"/>
        </w:rPr>
      </w:pPr>
      <w:r w:rsidRPr="003977B8">
        <w:rPr>
          <w:rFonts w:ascii="Arial" w:hAnsi="Arial"/>
          <w:sz w:val="28"/>
          <w:szCs w:val="28"/>
        </w:rPr>
        <w:t xml:space="preserve">How do you feel about your volunteering generally? </w:t>
      </w:r>
    </w:p>
    <w:p w:rsidR="003977B8" w:rsidRDefault="003977B8" w:rsidP="00C54487">
      <w:pPr>
        <w:jc w:val="both"/>
        <w:rPr>
          <w:rFonts w:ascii="Arial" w:hAnsi="Arial"/>
          <w:sz w:val="28"/>
          <w:szCs w:val="28"/>
        </w:rPr>
      </w:pPr>
      <w:r w:rsidRPr="003977B8">
        <w:rPr>
          <w:rFonts w:ascii="Arial" w:hAnsi="Arial"/>
          <w:sz w:val="28"/>
          <w:szCs w:val="28"/>
        </w:rPr>
        <w:t xml:space="preserve">What has gone well? - anything you are especially pleased about or that you have enjoyed especially? </w:t>
      </w:r>
    </w:p>
    <w:p w:rsidR="00C508FE" w:rsidRDefault="003977B8" w:rsidP="00C54487">
      <w:pPr>
        <w:jc w:val="both"/>
        <w:rPr>
          <w:rFonts w:ascii="Arial" w:hAnsi="Arial"/>
          <w:sz w:val="28"/>
          <w:szCs w:val="28"/>
        </w:rPr>
      </w:pPr>
      <w:r w:rsidRPr="003977B8">
        <w:rPr>
          <w:rFonts w:ascii="Arial" w:hAnsi="Arial"/>
          <w:sz w:val="28"/>
          <w:szCs w:val="28"/>
        </w:rPr>
        <w:t xml:space="preserve">What has not gone so well? - Is there anything you are unsure about or that causes you concern? </w:t>
      </w:r>
    </w:p>
    <w:p w:rsidR="003977B8" w:rsidRDefault="003977B8" w:rsidP="00C54487">
      <w:pPr>
        <w:jc w:val="both"/>
        <w:rPr>
          <w:rFonts w:ascii="Arial" w:hAnsi="Arial"/>
          <w:sz w:val="28"/>
          <w:szCs w:val="28"/>
        </w:rPr>
      </w:pPr>
      <w:r w:rsidRPr="003977B8">
        <w:rPr>
          <w:rFonts w:ascii="Arial" w:hAnsi="Arial"/>
          <w:sz w:val="28"/>
          <w:szCs w:val="28"/>
        </w:rPr>
        <w:t xml:space="preserve">Are your needs/ aspirations being addressed? </w:t>
      </w:r>
    </w:p>
    <w:p w:rsidR="003977B8" w:rsidRDefault="003977B8" w:rsidP="00C54487">
      <w:pPr>
        <w:jc w:val="both"/>
        <w:rPr>
          <w:rFonts w:ascii="Arial" w:hAnsi="Arial"/>
          <w:sz w:val="28"/>
          <w:szCs w:val="28"/>
        </w:rPr>
      </w:pPr>
      <w:r w:rsidRPr="003977B8">
        <w:rPr>
          <w:rFonts w:ascii="Arial" w:hAnsi="Arial"/>
          <w:sz w:val="28"/>
          <w:szCs w:val="28"/>
        </w:rPr>
        <w:t xml:space="preserve">Do you feel that you are doing too much/too little? </w:t>
      </w:r>
    </w:p>
    <w:p w:rsidR="003977B8" w:rsidRDefault="003977B8" w:rsidP="00C54487">
      <w:pPr>
        <w:jc w:val="both"/>
        <w:rPr>
          <w:rFonts w:ascii="Arial" w:hAnsi="Arial"/>
          <w:sz w:val="28"/>
          <w:szCs w:val="28"/>
        </w:rPr>
      </w:pPr>
      <w:r w:rsidRPr="003977B8">
        <w:rPr>
          <w:rFonts w:ascii="Arial" w:hAnsi="Arial"/>
          <w:sz w:val="28"/>
          <w:szCs w:val="28"/>
        </w:rPr>
        <w:t xml:space="preserve">Are there other roles/ activities you would like to try? </w:t>
      </w:r>
    </w:p>
    <w:p w:rsidR="003977B8" w:rsidRDefault="003977B8" w:rsidP="00C54487">
      <w:pPr>
        <w:jc w:val="both"/>
        <w:rPr>
          <w:rFonts w:ascii="Arial" w:hAnsi="Arial"/>
          <w:sz w:val="28"/>
          <w:szCs w:val="28"/>
        </w:rPr>
      </w:pPr>
      <w:r w:rsidRPr="003977B8">
        <w:rPr>
          <w:rFonts w:ascii="Arial" w:hAnsi="Arial"/>
          <w:sz w:val="28"/>
          <w:szCs w:val="28"/>
        </w:rPr>
        <w:t xml:space="preserve">Is there training or additional support that would help you? </w:t>
      </w:r>
    </w:p>
    <w:p w:rsidR="003977B8" w:rsidRDefault="003977B8" w:rsidP="00C54487">
      <w:pPr>
        <w:jc w:val="both"/>
        <w:rPr>
          <w:rFonts w:ascii="Arial" w:hAnsi="Arial"/>
          <w:sz w:val="28"/>
          <w:szCs w:val="28"/>
        </w:rPr>
      </w:pPr>
      <w:r w:rsidRPr="003977B8">
        <w:rPr>
          <w:rFonts w:ascii="Arial" w:hAnsi="Arial"/>
          <w:sz w:val="28"/>
          <w:szCs w:val="28"/>
        </w:rPr>
        <w:t xml:space="preserve">How are you getting on with others in the team/with clients? </w:t>
      </w:r>
    </w:p>
    <w:p w:rsidR="003977B8" w:rsidRDefault="003977B8" w:rsidP="00C54487">
      <w:pPr>
        <w:jc w:val="both"/>
        <w:rPr>
          <w:rFonts w:ascii="Arial" w:hAnsi="Arial"/>
          <w:sz w:val="28"/>
          <w:szCs w:val="28"/>
        </w:rPr>
      </w:pPr>
      <w:r w:rsidRPr="003977B8">
        <w:rPr>
          <w:rFonts w:ascii="Arial" w:hAnsi="Arial"/>
          <w:sz w:val="28"/>
          <w:szCs w:val="28"/>
        </w:rPr>
        <w:t>Do you have suggestions as to how things could be done better, or differently?</w:t>
      </w:r>
    </w:p>
    <w:p w:rsidR="008F6EE3" w:rsidRDefault="003977B8" w:rsidP="00C54487">
      <w:pPr>
        <w:jc w:val="both"/>
        <w:rPr>
          <w:rFonts w:ascii="Arial" w:hAnsi="Arial"/>
          <w:sz w:val="28"/>
          <w:szCs w:val="28"/>
        </w:rPr>
      </w:pPr>
      <w:r w:rsidRPr="003977B8">
        <w:rPr>
          <w:rFonts w:ascii="Arial" w:hAnsi="Arial"/>
          <w:sz w:val="28"/>
          <w:szCs w:val="28"/>
        </w:rPr>
        <w:t>Are there any actions for us to agree, for review next time?</w:t>
      </w:r>
    </w:p>
    <w:p w:rsidR="009F2021" w:rsidRDefault="009F2021" w:rsidP="00C54487">
      <w:pPr>
        <w:jc w:val="both"/>
        <w:rPr>
          <w:rFonts w:ascii="Arial" w:hAnsi="Arial"/>
          <w:sz w:val="28"/>
          <w:szCs w:val="28"/>
        </w:rPr>
      </w:pPr>
    </w:p>
    <w:p w:rsidR="009F2021" w:rsidRDefault="009F2021" w:rsidP="00C54487">
      <w:pPr>
        <w:jc w:val="both"/>
        <w:rPr>
          <w:rFonts w:ascii="Arial" w:hAnsi="Arial"/>
          <w:sz w:val="28"/>
          <w:szCs w:val="28"/>
        </w:rPr>
      </w:pPr>
    </w:p>
    <w:p w:rsidR="009F2021" w:rsidRDefault="009F2021" w:rsidP="00C54487">
      <w:pPr>
        <w:jc w:val="both"/>
        <w:rPr>
          <w:rFonts w:ascii="Arial" w:hAnsi="Arial"/>
          <w:sz w:val="28"/>
          <w:szCs w:val="28"/>
        </w:rPr>
      </w:pPr>
      <w:bookmarkStart w:id="0" w:name="_GoBack"/>
      <w:bookmarkEnd w:id="0"/>
    </w:p>
    <w:p w:rsidR="009F2021" w:rsidRDefault="009F2021" w:rsidP="00C54487">
      <w:pPr>
        <w:jc w:val="both"/>
        <w:rPr>
          <w:rFonts w:ascii="Arial" w:hAnsi="Arial"/>
          <w:sz w:val="28"/>
          <w:szCs w:val="28"/>
        </w:rPr>
      </w:pPr>
    </w:p>
    <w:p w:rsidR="009F2021" w:rsidRDefault="009F2021">
      <w:pPr>
        <w:rPr>
          <w:rFonts w:ascii="Arial" w:hAnsi="Arial"/>
          <w:sz w:val="28"/>
          <w:szCs w:val="28"/>
        </w:rPr>
      </w:pPr>
    </w:p>
    <w:p w:rsidR="009F2021" w:rsidRDefault="009F2021">
      <w:pPr>
        <w:rPr>
          <w:rFonts w:ascii="Arial" w:hAnsi="Arial"/>
          <w:sz w:val="28"/>
          <w:szCs w:val="28"/>
        </w:rPr>
      </w:pPr>
    </w:p>
    <w:p w:rsidR="009F2021" w:rsidRDefault="009F2021">
      <w:pPr>
        <w:rPr>
          <w:rFonts w:ascii="Arial" w:hAnsi="Arial"/>
          <w:sz w:val="28"/>
          <w:szCs w:val="28"/>
        </w:rPr>
      </w:pPr>
    </w:p>
    <w:p w:rsidR="009F2021" w:rsidRDefault="009F2021">
      <w:pPr>
        <w:rPr>
          <w:rFonts w:ascii="Arial" w:hAnsi="Arial"/>
          <w:sz w:val="28"/>
          <w:szCs w:val="28"/>
        </w:rPr>
      </w:pPr>
    </w:p>
    <w:p w:rsidR="009F2021" w:rsidRDefault="009F2021">
      <w:pPr>
        <w:rPr>
          <w:rFonts w:ascii="Arial" w:hAnsi="Arial"/>
          <w:sz w:val="28"/>
          <w:szCs w:val="28"/>
        </w:rPr>
      </w:pPr>
    </w:p>
    <w:p w:rsidR="009F2021" w:rsidRDefault="009F2021">
      <w:pPr>
        <w:rPr>
          <w:rFonts w:ascii="Arial" w:hAnsi="Arial"/>
          <w:sz w:val="28"/>
          <w:szCs w:val="28"/>
        </w:rPr>
      </w:pPr>
    </w:p>
    <w:p w:rsidR="009F2021" w:rsidRDefault="009F2021">
      <w:pPr>
        <w:rPr>
          <w:rFonts w:ascii="Arial" w:hAnsi="Arial"/>
          <w:sz w:val="28"/>
          <w:szCs w:val="28"/>
        </w:rPr>
      </w:pPr>
    </w:p>
    <w:p w:rsidR="009F2021" w:rsidRPr="00E06018" w:rsidRDefault="009F2021" w:rsidP="009F2021">
      <w:pPr>
        <w:jc w:val="center"/>
        <w:rPr>
          <w:rFonts w:ascii="Arial" w:hAnsi="Arial"/>
          <w:b/>
          <w:i/>
          <w:sz w:val="20"/>
          <w:szCs w:val="20"/>
        </w:rPr>
      </w:pPr>
      <w:r w:rsidRPr="00E06018">
        <w:rPr>
          <w:rFonts w:ascii="Arial" w:hAnsi="Arial"/>
          <w:b/>
          <w:i/>
          <w:sz w:val="20"/>
          <w:szCs w:val="20"/>
        </w:rPr>
        <w:t>Disclaimer</w:t>
      </w:r>
    </w:p>
    <w:p w:rsidR="009F2021" w:rsidRDefault="009F2021" w:rsidP="009F2021">
      <w:pPr>
        <w:jc w:val="center"/>
        <w:rPr>
          <w:rFonts w:ascii="Arial" w:hAnsi="Arial"/>
          <w:i/>
          <w:sz w:val="20"/>
          <w:szCs w:val="20"/>
        </w:rPr>
      </w:pPr>
      <w:r w:rsidRPr="00900B88">
        <w:rPr>
          <w:rFonts w:ascii="Arial" w:hAnsi="Arial"/>
          <w:i/>
          <w:sz w:val="20"/>
          <w:szCs w:val="20"/>
        </w:rPr>
        <w:t xml:space="preserve">This is not intended to </w:t>
      </w:r>
      <w:r>
        <w:rPr>
          <w:rFonts w:ascii="Arial" w:hAnsi="Arial"/>
          <w:i/>
          <w:sz w:val="20"/>
          <w:szCs w:val="20"/>
        </w:rPr>
        <w:t>replace existing legal advice.</w:t>
      </w:r>
    </w:p>
    <w:p w:rsidR="009F2021" w:rsidRDefault="009F2021" w:rsidP="009F2021">
      <w:pPr>
        <w:jc w:val="center"/>
        <w:rPr>
          <w:rFonts w:ascii="Arial" w:hAnsi="Arial"/>
          <w:i/>
          <w:sz w:val="20"/>
          <w:szCs w:val="20"/>
        </w:rPr>
      </w:pPr>
      <w:r>
        <w:rPr>
          <w:rFonts w:ascii="Arial" w:hAnsi="Arial"/>
          <w:i/>
          <w:sz w:val="20"/>
          <w:szCs w:val="20"/>
        </w:rPr>
        <w:t xml:space="preserve">The information is correct as at </w:t>
      </w:r>
      <w:r w:rsidRPr="00900B88">
        <w:rPr>
          <w:rFonts w:ascii="Arial" w:hAnsi="Arial"/>
          <w:i/>
          <w:sz w:val="20"/>
          <w:szCs w:val="20"/>
        </w:rPr>
        <w:t xml:space="preserve">May 2019.  </w:t>
      </w:r>
    </w:p>
    <w:p w:rsidR="009F2021" w:rsidRPr="00900B88" w:rsidRDefault="009F2021" w:rsidP="009F2021">
      <w:pPr>
        <w:jc w:val="center"/>
        <w:rPr>
          <w:rFonts w:ascii="Arial" w:hAnsi="Arial"/>
          <w:i/>
          <w:sz w:val="20"/>
          <w:szCs w:val="20"/>
        </w:rPr>
      </w:pPr>
      <w:r w:rsidRPr="00900B88">
        <w:rPr>
          <w:rFonts w:ascii="Arial" w:hAnsi="Arial"/>
          <w:i/>
          <w:sz w:val="20"/>
          <w:szCs w:val="20"/>
        </w:rPr>
        <w:t xml:space="preserve">Always check for up to date information and </w:t>
      </w:r>
      <w:r>
        <w:rPr>
          <w:rFonts w:ascii="Arial" w:hAnsi="Arial"/>
          <w:i/>
          <w:sz w:val="20"/>
          <w:szCs w:val="20"/>
        </w:rPr>
        <w:t>policies</w:t>
      </w:r>
      <w:r w:rsidRPr="00900B88">
        <w:rPr>
          <w:rFonts w:ascii="Arial" w:hAnsi="Arial"/>
          <w:i/>
          <w:sz w:val="20"/>
          <w:szCs w:val="20"/>
        </w:rPr>
        <w:t>.</w:t>
      </w:r>
    </w:p>
    <w:p w:rsidR="009F2021" w:rsidRPr="003977B8" w:rsidRDefault="009F2021">
      <w:pPr>
        <w:rPr>
          <w:rFonts w:ascii="Arial" w:hAnsi="Arial"/>
          <w:sz w:val="28"/>
          <w:szCs w:val="28"/>
        </w:rPr>
      </w:pPr>
    </w:p>
    <w:sectPr w:rsidR="009F2021" w:rsidRPr="003977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7B8"/>
    <w:rsid w:val="003977B8"/>
    <w:rsid w:val="008F6EE3"/>
    <w:rsid w:val="009300FC"/>
    <w:rsid w:val="009F2021"/>
    <w:rsid w:val="00C508FE"/>
    <w:rsid w:val="00C54487"/>
    <w:rsid w:val="00D02830"/>
    <w:rsid w:val="00EC689E"/>
    <w:rsid w:val="00EE02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77B8"/>
    <w:rPr>
      <w:rFonts w:ascii="Tahoma" w:hAnsi="Tahoma" w:cs="Tahoma"/>
      <w:sz w:val="16"/>
      <w:szCs w:val="16"/>
    </w:rPr>
  </w:style>
  <w:style w:type="character" w:customStyle="1" w:styleId="BalloonTextChar">
    <w:name w:val="Balloon Text Char"/>
    <w:basedOn w:val="DefaultParagraphFont"/>
    <w:link w:val="BalloonText"/>
    <w:uiPriority w:val="99"/>
    <w:semiHidden/>
    <w:rsid w:val="003977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77B8"/>
    <w:rPr>
      <w:rFonts w:ascii="Tahoma" w:hAnsi="Tahoma" w:cs="Tahoma"/>
      <w:sz w:val="16"/>
      <w:szCs w:val="16"/>
    </w:rPr>
  </w:style>
  <w:style w:type="character" w:customStyle="1" w:styleId="BalloonTextChar">
    <w:name w:val="Balloon Text Char"/>
    <w:basedOn w:val="DefaultParagraphFont"/>
    <w:link w:val="BalloonText"/>
    <w:uiPriority w:val="99"/>
    <w:semiHidden/>
    <w:rsid w:val="003977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Barker</dc:creator>
  <cp:lastModifiedBy>Helen Barker</cp:lastModifiedBy>
  <cp:revision>6</cp:revision>
  <dcterms:created xsi:type="dcterms:W3CDTF">2019-01-23T12:08:00Z</dcterms:created>
  <dcterms:modified xsi:type="dcterms:W3CDTF">2019-05-24T11:22:00Z</dcterms:modified>
</cp:coreProperties>
</file>