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7AF" w:rsidRPr="005B5A9B" w:rsidRDefault="008657AF" w:rsidP="008657AF">
      <w:pPr>
        <w:jc w:val="center"/>
        <w:rPr>
          <w:rFonts w:ascii="Arial" w:hAnsi="Arial" w:cs="Arial"/>
          <w:b/>
          <w:sz w:val="40"/>
          <w:szCs w:val="40"/>
        </w:rPr>
      </w:pPr>
      <w:r w:rsidRPr="005B5A9B">
        <w:rPr>
          <w:rFonts w:ascii="Arial" w:hAnsi="Arial" w:cs="Arial"/>
          <w:b/>
          <w:sz w:val="40"/>
          <w:szCs w:val="40"/>
        </w:rPr>
        <w:t>The Economic Value of Volunteers</w:t>
      </w:r>
    </w:p>
    <w:p w:rsidR="000F465A" w:rsidRPr="000F465A" w:rsidRDefault="000F465A" w:rsidP="000F465A">
      <w:pPr>
        <w:jc w:val="both"/>
        <w:rPr>
          <w:rFonts w:ascii="Arial" w:hAnsi="Arial" w:cs="Arial"/>
          <w:sz w:val="28"/>
          <w:szCs w:val="28"/>
        </w:rPr>
      </w:pPr>
      <w:r>
        <w:rPr>
          <w:rFonts w:ascii="Arial" w:hAnsi="Arial" w:cs="Arial"/>
          <w:sz w:val="28"/>
          <w:szCs w:val="28"/>
        </w:rPr>
        <w:t>Many funders ask organis</w:t>
      </w:r>
      <w:r w:rsidRPr="000F465A">
        <w:rPr>
          <w:rFonts w:ascii="Arial" w:hAnsi="Arial" w:cs="Arial"/>
          <w:sz w:val="28"/>
          <w:szCs w:val="28"/>
        </w:rPr>
        <w:t>ations to measure the economic value of volunteer time for the pr</w:t>
      </w:r>
      <w:r>
        <w:rPr>
          <w:rFonts w:ascii="Arial" w:hAnsi="Arial" w:cs="Arial"/>
          <w:sz w:val="28"/>
          <w:szCs w:val="28"/>
        </w:rPr>
        <w:t>ojects they fund. Often, organis</w:t>
      </w:r>
      <w:r w:rsidRPr="000F465A">
        <w:rPr>
          <w:rFonts w:ascii="Arial" w:hAnsi="Arial" w:cs="Arial"/>
          <w:sz w:val="28"/>
          <w:szCs w:val="28"/>
        </w:rPr>
        <w:t>ations use a simple wage replacement calculation. Volunteer hours are multiplied by an hourly rate. And this estimates the economic value of volunteering.</w:t>
      </w:r>
    </w:p>
    <w:p w:rsidR="000F465A" w:rsidRPr="000F465A" w:rsidRDefault="000F465A" w:rsidP="000F465A">
      <w:pPr>
        <w:jc w:val="both"/>
        <w:rPr>
          <w:rFonts w:ascii="Arial" w:hAnsi="Arial" w:cs="Arial"/>
          <w:sz w:val="28"/>
          <w:szCs w:val="28"/>
        </w:rPr>
      </w:pPr>
      <w:r w:rsidRPr="000F465A">
        <w:rPr>
          <w:rFonts w:ascii="Arial" w:hAnsi="Arial" w:cs="Arial"/>
          <w:sz w:val="28"/>
          <w:szCs w:val="28"/>
        </w:rPr>
        <w:t xml:space="preserve">There are practical and philosophical issues with this approach. Counting hours doesn’t show the impact of the volunteer work. </w:t>
      </w:r>
      <w:r>
        <w:rPr>
          <w:rFonts w:ascii="Arial" w:hAnsi="Arial" w:cs="Arial"/>
          <w:sz w:val="28"/>
          <w:szCs w:val="28"/>
        </w:rPr>
        <w:t xml:space="preserve"> A</w:t>
      </w:r>
      <w:r w:rsidRPr="000F465A">
        <w:rPr>
          <w:rFonts w:ascii="Arial" w:hAnsi="Arial" w:cs="Arial"/>
          <w:sz w:val="28"/>
          <w:szCs w:val="28"/>
        </w:rPr>
        <w:t>s a result, it gives an incomplete picture of the value of volunteers. For som</w:t>
      </w:r>
      <w:r>
        <w:rPr>
          <w:rFonts w:ascii="Arial" w:hAnsi="Arial" w:cs="Arial"/>
          <w:sz w:val="28"/>
          <w:szCs w:val="28"/>
        </w:rPr>
        <w:t xml:space="preserve">e, the idea of putting a pound </w:t>
      </w:r>
      <w:r w:rsidRPr="000F465A">
        <w:rPr>
          <w:rFonts w:ascii="Arial" w:hAnsi="Arial" w:cs="Arial"/>
          <w:sz w:val="28"/>
          <w:szCs w:val="28"/>
        </w:rPr>
        <w:t xml:space="preserve">value on involvement belittles the volunteer’s efforts. </w:t>
      </w:r>
      <w:r>
        <w:rPr>
          <w:rFonts w:ascii="Arial" w:hAnsi="Arial" w:cs="Arial"/>
          <w:sz w:val="28"/>
          <w:szCs w:val="28"/>
        </w:rPr>
        <w:t xml:space="preserve"> </w:t>
      </w:r>
      <w:r w:rsidRPr="000F465A">
        <w:rPr>
          <w:rFonts w:ascii="Arial" w:hAnsi="Arial" w:cs="Arial"/>
          <w:sz w:val="28"/>
          <w:szCs w:val="28"/>
        </w:rPr>
        <w:t>Many feel the passion and commitment of volunteers is priceless.</w:t>
      </w:r>
    </w:p>
    <w:p w:rsidR="000F465A" w:rsidRDefault="000F465A" w:rsidP="008657AF">
      <w:pPr>
        <w:jc w:val="both"/>
        <w:rPr>
          <w:rFonts w:ascii="Arial" w:hAnsi="Arial" w:cs="Arial"/>
          <w:sz w:val="28"/>
          <w:szCs w:val="28"/>
        </w:rPr>
      </w:pPr>
      <w:r w:rsidRPr="000F465A">
        <w:rPr>
          <w:rFonts w:ascii="Arial" w:hAnsi="Arial" w:cs="Arial"/>
          <w:sz w:val="28"/>
          <w:szCs w:val="28"/>
        </w:rPr>
        <w:t>Volunteers and the act of volunteering br</w:t>
      </w:r>
      <w:r>
        <w:rPr>
          <w:rFonts w:ascii="Arial" w:hAnsi="Arial" w:cs="Arial"/>
          <w:sz w:val="28"/>
          <w:szCs w:val="28"/>
        </w:rPr>
        <w:t>ing multiple benefits to organis</w:t>
      </w:r>
      <w:r w:rsidRPr="000F465A">
        <w:rPr>
          <w:rFonts w:ascii="Arial" w:hAnsi="Arial" w:cs="Arial"/>
          <w:sz w:val="28"/>
          <w:szCs w:val="28"/>
        </w:rPr>
        <w:t>ations, com</w:t>
      </w:r>
      <w:r>
        <w:rPr>
          <w:rFonts w:ascii="Arial" w:hAnsi="Arial" w:cs="Arial"/>
          <w:sz w:val="28"/>
          <w:szCs w:val="28"/>
        </w:rPr>
        <w:t>munities and people. Organis</w:t>
      </w:r>
      <w:r w:rsidRPr="000F465A">
        <w:rPr>
          <w:rFonts w:ascii="Arial" w:hAnsi="Arial" w:cs="Arial"/>
          <w:sz w:val="28"/>
          <w:szCs w:val="28"/>
        </w:rPr>
        <w:t xml:space="preserve">ations receive enormous contributions of time, talents and skills. Communities are healthier and more cohesive through active citizen engagement. </w:t>
      </w:r>
      <w:r>
        <w:rPr>
          <w:rFonts w:ascii="Arial" w:hAnsi="Arial" w:cs="Arial"/>
          <w:sz w:val="28"/>
          <w:szCs w:val="28"/>
        </w:rPr>
        <w:t xml:space="preserve"> </w:t>
      </w:r>
      <w:r w:rsidRPr="000F465A">
        <w:rPr>
          <w:rFonts w:ascii="Arial" w:hAnsi="Arial" w:cs="Arial"/>
          <w:sz w:val="28"/>
          <w:szCs w:val="28"/>
        </w:rPr>
        <w:t>People receive important services from volunteers, and, through volunteering, people gain experience, improve their employment and educational options and have a greater sense of belonging and well-being</w:t>
      </w:r>
    </w:p>
    <w:p w:rsidR="000F465A" w:rsidRDefault="000F465A" w:rsidP="008657AF">
      <w:pPr>
        <w:jc w:val="both"/>
        <w:rPr>
          <w:rFonts w:ascii="Arial" w:hAnsi="Arial" w:cs="Arial"/>
          <w:sz w:val="28"/>
          <w:szCs w:val="28"/>
        </w:rPr>
      </w:pPr>
      <w:r>
        <w:rPr>
          <w:rFonts w:ascii="Arial" w:hAnsi="Arial" w:cs="Arial"/>
          <w:sz w:val="28"/>
          <w:szCs w:val="28"/>
        </w:rPr>
        <w:t>Still,</w:t>
      </w:r>
      <w:r w:rsidR="008657AF" w:rsidRPr="005B5A9B">
        <w:rPr>
          <w:rFonts w:ascii="Arial" w:hAnsi="Arial" w:cs="Arial"/>
          <w:sz w:val="28"/>
          <w:szCs w:val="28"/>
        </w:rPr>
        <w:t xml:space="preserve"> volunteer-involving organisations are asked what the economic value is of the work their volunteers do. This may be to demonstrate the savings to a service by involving volunteers or could be for funders or grant-giving organisations that may match-fund the ‘in-kind’ value of the contribution of volunteers. </w:t>
      </w:r>
    </w:p>
    <w:p w:rsidR="008657AF" w:rsidRPr="005B5A9B" w:rsidRDefault="008657AF" w:rsidP="008657AF">
      <w:pPr>
        <w:jc w:val="both"/>
        <w:rPr>
          <w:rFonts w:ascii="Arial" w:hAnsi="Arial" w:cs="Arial"/>
          <w:sz w:val="28"/>
          <w:szCs w:val="28"/>
        </w:rPr>
      </w:pPr>
      <w:r w:rsidRPr="005B5A9B">
        <w:rPr>
          <w:rFonts w:ascii="Arial" w:hAnsi="Arial" w:cs="Arial"/>
          <w:sz w:val="28"/>
          <w:szCs w:val="28"/>
        </w:rPr>
        <w:t xml:space="preserve">If you need this information for a grant application, the grant-giver may specify what rates they will accept for volunteer time in different roles (see below) but others may not, so you will need to calculate this and explain how it has been calculated. </w:t>
      </w:r>
    </w:p>
    <w:p w:rsidR="008657AF" w:rsidRPr="005B5A9B" w:rsidRDefault="008657AF" w:rsidP="008657AF">
      <w:pPr>
        <w:jc w:val="both"/>
        <w:rPr>
          <w:rFonts w:ascii="Arial" w:hAnsi="Arial" w:cs="Arial"/>
          <w:sz w:val="28"/>
          <w:szCs w:val="28"/>
        </w:rPr>
      </w:pPr>
      <w:r w:rsidRPr="005B5A9B">
        <w:rPr>
          <w:rFonts w:ascii="Arial" w:hAnsi="Arial" w:cs="Arial"/>
          <w:sz w:val="28"/>
          <w:szCs w:val="28"/>
        </w:rPr>
        <w:t xml:space="preserve">The easiest or simplest way to calculate the economic value of volunteers’ contribution is to use the national hourly wage using the formula below: </w:t>
      </w:r>
    </w:p>
    <w:p w:rsidR="008657AF" w:rsidRPr="005B5A9B" w:rsidRDefault="008657AF" w:rsidP="008657AF">
      <w:pPr>
        <w:jc w:val="both"/>
        <w:rPr>
          <w:rFonts w:ascii="Arial" w:hAnsi="Arial" w:cs="Arial"/>
          <w:i/>
          <w:sz w:val="28"/>
          <w:szCs w:val="28"/>
        </w:rPr>
      </w:pPr>
      <w:r w:rsidRPr="005B5A9B">
        <w:rPr>
          <w:rFonts w:ascii="Arial" w:hAnsi="Arial" w:cs="Arial"/>
          <w:i/>
          <w:sz w:val="28"/>
          <w:szCs w:val="28"/>
        </w:rPr>
        <w:t>The number of volunteers x average number of hours x average hourly wage</w:t>
      </w:r>
    </w:p>
    <w:p w:rsidR="008657AF" w:rsidRPr="005B5A9B" w:rsidRDefault="008657AF" w:rsidP="008657AF">
      <w:pPr>
        <w:jc w:val="both"/>
        <w:rPr>
          <w:rFonts w:ascii="Arial" w:hAnsi="Arial" w:cs="Arial"/>
          <w:b/>
          <w:sz w:val="28"/>
          <w:szCs w:val="28"/>
        </w:rPr>
      </w:pPr>
      <w:r w:rsidRPr="005B5A9B">
        <w:rPr>
          <w:rFonts w:ascii="Arial" w:hAnsi="Arial" w:cs="Arial"/>
          <w:sz w:val="28"/>
          <w:szCs w:val="28"/>
        </w:rPr>
        <w:lastRenderedPageBreak/>
        <w:t>The gross average hourly wage for full-time e</w:t>
      </w:r>
      <w:r w:rsidR="007B53E8">
        <w:rPr>
          <w:rFonts w:ascii="Arial" w:hAnsi="Arial" w:cs="Arial"/>
          <w:sz w:val="28"/>
          <w:szCs w:val="28"/>
        </w:rPr>
        <w:t xml:space="preserve">mployees in the UK in 2015 was </w:t>
      </w:r>
      <w:r w:rsidRPr="005B5A9B">
        <w:rPr>
          <w:rFonts w:ascii="Arial" w:hAnsi="Arial" w:cs="Arial"/>
          <w:sz w:val="28"/>
          <w:szCs w:val="28"/>
        </w:rPr>
        <w:t xml:space="preserve">£13.29. You can find this figure in the 2015 Annual Survey of Hours and Earnings which appears on the website for the </w:t>
      </w:r>
      <w:hyperlink r:id="rId8" w:history="1">
        <w:r w:rsidRPr="007B53E8">
          <w:rPr>
            <w:rStyle w:val="Hyperlink"/>
            <w:rFonts w:ascii="Arial" w:hAnsi="Arial" w:cs="Arial"/>
            <w:sz w:val="28"/>
            <w:szCs w:val="28"/>
          </w:rPr>
          <w:t>Office of National Statistics.</w:t>
        </w:r>
        <w:r w:rsidR="007B53E8" w:rsidRPr="007B53E8">
          <w:rPr>
            <w:rStyle w:val="Hyperlink"/>
            <w:rFonts w:ascii="Arial" w:hAnsi="Arial" w:cs="Arial"/>
            <w:sz w:val="28"/>
            <w:szCs w:val="28"/>
          </w:rPr>
          <w:t xml:space="preserve">  </w:t>
        </w:r>
      </w:hyperlink>
      <w:r w:rsidRPr="005B5A9B">
        <w:rPr>
          <w:rFonts w:ascii="Arial" w:hAnsi="Arial" w:cs="Arial"/>
          <w:sz w:val="28"/>
          <w:szCs w:val="28"/>
        </w:rPr>
        <w:t xml:space="preserve"> In this survey you can also find average local rates of pay or levels of pay broken down by occupation, which you may prefer to use.</w:t>
      </w:r>
    </w:p>
    <w:p w:rsidR="008657AF" w:rsidRPr="005B5A9B" w:rsidRDefault="008657AF">
      <w:pPr>
        <w:rPr>
          <w:rFonts w:ascii="Arial" w:hAnsi="Arial" w:cs="Arial"/>
          <w:b/>
          <w:sz w:val="28"/>
          <w:szCs w:val="28"/>
        </w:rPr>
      </w:pPr>
      <w:r w:rsidRPr="005B5A9B">
        <w:rPr>
          <w:rFonts w:ascii="Arial" w:hAnsi="Arial" w:cs="Arial"/>
          <w:b/>
          <w:sz w:val="28"/>
          <w:szCs w:val="28"/>
        </w:rPr>
        <w:t>Cost of involving volunteers</w:t>
      </w:r>
    </w:p>
    <w:p w:rsidR="008657AF" w:rsidRPr="005B5A9B" w:rsidRDefault="008657AF" w:rsidP="008657AF">
      <w:pPr>
        <w:jc w:val="both"/>
        <w:rPr>
          <w:rFonts w:ascii="Arial" w:hAnsi="Arial" w:cs="Arial"/>
          <w:sz w:val="28"/>
          <w:szCs w:val="28"/>
        </w:rPr>
      </w:pPr>
      <w:r w:rsidRPr="005B5A9B">
        <w:rPr>
          <w:rFonts w:ascii="Arial" w:hAnsi="Arial" w:cs="Arial"/>
          <w:sz w:val="28"/>
          <w:szCs w:val="28"/>
        </w:rPr>
        <w:t>You may also want to look at how much it costs to involve volunteers in your work. In order to ensure that the contribution of volunteers is of the highest standard, it is essential that they are well trained and properly equipped and that they are effectively managed and this always involves a cost. The cost, however, is far less than the value of the outcomes of their work.</w:t>
      </w:r>
    </w:p>
    <w:p w:rsidR="008657AF" w:rsidRPr="005B5A9B" w:rsidRDefault="008657AF" w:rsidP="008657AF">
      <w:pPr>
        <w:jc w:val="both"/>
        <w:rPr>
          <w:rFonts w:ascii="Arial" w:hAnsi="Arial" w:cs="Arial"/>
          <w:b/>
          <w:sz w:val="28"/>
          <w:szCs w:val="28"/>
        </w:rPr>
      </w:pPr>
      <w:r w:rsidRPr="005B5A9B">
        <w:rPr>
          <w:rFonts w:ascii="Arial" w:hAnsi="Arial" w:cs="Arial"/>
          <w:b/>
          <w:sz w:val="28"/>
          <w:szCs w:val="28"/>
        </w:rPr>
        <w:t xml:space="preserve">Areas of Investment or Cost </w:t>
      </w:r>
    </w:p>
    <w:p w:rsidR="008657AF" w:rsidRPr="005B5A9B" w:rsidRDefault="008657AF" w:rsidP="008657AF">
      <w:pPr>
        <w:jc w:val="both"/>
        <w:rPr>
          <w:rFonts w:ascii="Arial" w:hAnsi="Arial" w:cs="Arial"/>
          <w:sz w:val="28"/>
          <w:szCs w:val="28"/>
        </w:rPr>
      </w:pPr>
      <w:r w:rsidRPr="005B5A9B">
        <w:rPr>
          <w:rFonts w:ascii="Arial" w:hAnsi="Arial" w:cs="Arial"/>
          <w:sz w:val="28"/>
          <w:szCs w:val="28"/>
        </w:rPr>
        <w:t>Organisations which involve volunteers may incur expenses in the areas described below. Some of these costs can be described as ‘essential’, others are areas of good practice and others could be seen as ‘extras’ or ‘additional costs to consider’.</w:t>
      </w:r>
    </w:p>
    <w:p w:rsidR="008657AF" w:rsidRPr="005B5A9B" w:rsidRDefault="008657AF" w:rsidP="008657AF">
      <w:pPr>
        <w:jc w:val="both"/>
        <w:rPr>
          <w:rFonts w:ascii="Arial" w:hAnsi="Arial" w:cs="Arial"/>
          <w:sz w:val="28"/>
          <w:szCs w:val="28"/>
        </w:rPr>
      </w:pPr>
      <w:r w:rsidRPr="005B5A9B">
        <w:rPr>
          <w:rFonts w:ascii="Arial" w:hAnsi="Arial" w:cs="Arial"/>
          <w:sz w:val="28"/>
          <w:szCs w:val="28"/>
        </w:rPr>
        <w:t xml:space="preserve">Essential: </w:t>
      </w:r>
    </w:p>
    <w:p w:rsidR="008657AF" w:rsidRPr="005B5A9B" w:rsidRDefault="008657AF" w:rsidP="008657AF">
      <w:pPr>
        <w:jc w:val="both"/>
        <w:rPr>
          <w:rFonts w:ascii="Arial" w:hAnsi="Arial" w:cs="Arial"/>
          <w:sz w:val="28"/>
          <w:szCs w:val="28"/>
        </w:rPr>
      </w:pPr>
      <w:r w:rsidRPr="005B5A9B">
        <w:rPr>
          <w:rFonts w:ascii="Arial" w:hAnsi="Arial" w:cs="Arial"/>
          <w:sz w:val="28"/>
          <w:szCs w:val="28"/>
        </w:rPr>
        <w:sym w:font="Symbol" w:char="F0B7"/>
      </w:r>
      <w:r w:rsidRPr="005B5A9B">
        <w:rPr>
          <w:rFonts w:ascii="Arial" w:hAnsi="Arial" w:cs="Arial"/>
          <w:sz w:val="28"/>
          <w:szCs w:val="28"/>
        </w:rPr>
        <w:t xml:space="preserve"> </w:t>
      </w:r>
      <w:r w:rsidRPr="005B5A9B">
        <w:rPr>
          <w:rFonts w:ascii="Arial" w:hAnsi="Arial" w:cs="Arial"/>
          <w:sz w:val="28"/>
          <w:szCs w:val="28"/>
        </w:rPr>
        <w:tab/>
        <w:t xml:space="preserve">Volunteer administration, support and recognition, including office </w:t>
      </w:r>
      <w:r w:rsidR="005B5A9B">
        <w:rPr>
          <w:rFonts w:ascii="Arial" w:hAnsi="Arial" w:cs="Arial"/>
          <w:sz w:val="28"/>
          <w:szCs w:val="28"/>
        </w:rPr>
        <w:tab/>
      </w:r>
      <w:r w:rsidRPr="005B5A9B">
        <w:rPr>
          <w:rFonts w:ascii="Arial" w:hAnsi="Arial" w:cs="Arial"/>
          <w:sz w:val="28"/>
          <w:szCs w:val="28"/>
        </w:rPr>
        <w:t xml:space="preserve">expenses, </w:t>
      </w:r>
      <w:r w:rsidRPr="005B5A9B">
        <w:rPr>
          <w:rFonts w:ascii="Arial" w:hAnsi="Arial" w:cs="Arial"/>
          <w:sz w:val="28"/>
          <w:szCs w:val="28"/>
        </w:rPr>
        <w:tab/>
        <w:t xml:space="preserve">communications, meetings and gatherings, events, </w:t>
      </w:r>
      <w:r w:rsidR="005B5A9B">
        <w:rPr>
          <w:rFonts w:ascii="Arial" w:hAnsi="Arial" w:cs="Arial"/>
          <w:sz w:val="28"/>
          <w:szCs w:val="28"/>
        </w:rPr>
        <w:tab/>
      </w:r>
      <w:r w:rsidRPr="005B5A9B">
        <w:rPr>
          <w:rFonts w:ascii="Arial" w:hAnsi="Arial" w:cs="Arial"/>
          <w:sz w:val="28"/>
          <w:szCs w:val="28"/>
        </w:rPr>
        <w:t>certificates and so on.</w:t>
      </w:r>
    </w:p>
    <w:p w:rsidR="008657AF" w:rsidRPr="005B5A9B" w:rsidRDefault="008657AF" w:rsidP="008657AF">
      <w:pPr>
        <w:jc w:val="both"/>
        <w:rPr>
          <w:rFonts w:ascii="Arial" w:hAnsi="Arial" w:cs="Arial"/>
          <w:sz w:val="28"/>
          <w:szCs w:val="28"/>
        </w:rPr>
      </w:pPr>
      <w:r w:rsidRPr="005B5A9B">
        <w:rPr>
          <w:rFonts w:ascii="Arial" w:hAnsi="Arial" w:cs="Arial"/>
          <w:sz w:val="28"/>
          <w:szCs w:val="28"/>
        </w:rPr>
        <w:sym w:font="Symbol" w:char="F0B7"/>
      </w:r>
      <w:r w:rsidRPr="005B5A9B">
        <w:rPr>
          <w:rFonts w:ascii="Arial" w:hAnsi="Arial" w:cs="Arial"/>
          <w:sz w:val="28"/>
          <w:szCs w:val="28"/>
        </w:rPr>
        <w:t xml:space="preserve"> </w:t>
      </w:r>
      <w:r w:rsidRPr="005B5A9B">
        <w:rPr>
          <w:rFonts w:ascii="Arial" w:hAnsi="Arial" w:cs="Arial"/>
          <w:sz w:val="28"/>
          <w:szCs w:val="28"/>
        </w:rPr>
        <w:tab/>
        <w:t xml:space="preserve">Advertising and recruitment – the costs will depend on whether or </w:t>
      </w:r>
      <w:r w:rsidR="005B5A9B">
        <w:rPr>
          <w:rFonts w:ascii="Arial" w:hAnsi="Arial" w:cs="Arial"/>
          <w:sz w:val="28"/>
          <w:szCs w:val="28"/>
        </w:rPr>
        <w:tab/>
      </w:r>
      <w:r w:rsidRPr="005B5A9B">
        <w:rPr>
          <w:rFonts w:ascii="Arial" w:hAnsi="Arial" w:cs="Arial"/>
          <w:sz w:val="28"/>
          <w:szCs w:val="28"/>
        </w:rPr>
        <w:t xml:space="preserve">not a paid-for </w:t>
      </w:r>
      <w:r w:rsidRPr="005B5A9B">
        <w:rPr>
          <w:rFonts w:ascii="Arial" w:hAnsi="Arial" w:cs="Arial"/>
          <w:sz w:val="28"/>
          <w:szCs w:val="28"/>
        </w:rPr>
        <w:tab/>
        <w:t xml:space="preserve">advertisement is placed, leaflets and posters are </w:t>
      </w:r>
      <w:r w:rsidR="005B5A9B">
        <w:rPr>
          <w:rFonts w:ascii="Arial" w:hAnsi="Arial" w:cs="Arial"/>
          <w:sz w:val="28"/>
          <w:szCs w:val="28"/>
        </w:rPr>
        <w:tab/>
      </w:r>
      <w:r w:rsidRPr="005B5A9B">
        <w:rPr>
          <w:rFonts w:ascii="Arial" w:hAnsi="Arial" w:cs="Arial"/>
          <w:sz w:val="28"/>
          <w:szCs w:val="28"/>
        </w:rPr>
        <w:t>printed and so on.</w:t>
      </w:r>
    </w:p>
    <w:p w:rsidR="007B53E8" w:rsidRDefault="005B5A9B" w:rsidP="007B53E8">
      <w:pPr>
        <w:pStyle w:val="ListParagraph"/>
        <w:numPr>
          <w:ilvl w:val="0"/>
          <w:numId w:val="1"/>
        </w:numPr>
        <w:jc w:val="both"/>
        <w:rPr>
          <w:rFonts w:ascii="Arial" w:hAnsi="Arial" w:cs="Arial"/>
          <w:sz w:val="28"/>
          <w:szCs w:val="28"/>
        </w:rPr>
      </w:pPr>
      <w:r>
        <w:rPr>
          <w:rFonts w:ascii="Arial" w:hAnsi="Arial" w:cs="Arial"/>
          <w:sz w:val="28"/>
          <w:szCs w:val="28"/>
        </w:rPr>
        <w:tab/>
      </w:r>
      <w:r w:rsidR="008657AF" w:rsidRPr="005B5A9B">
        <w:rPr>
          <w:rFonts w:ascii="Arial" w:hAnsi="Arial" w:cs="Arial"/>
          <w:sz w:val="28"/>
          <w:szCs w:val="28"/>
        </w:rPr>
        <w:t xml:space="preserve">Induction and training – for some types of volunteering this can be </w:t>
      </w:r>
      <w:r>
        <w:rPr>
          <w:rFonts w:ascii="Arial" w:hAnsi="Arial" w:cs="Arial"/>
          <w:sz w:val="28"/>
          <w:szCs w:val="28"/>
        </w:rPr>
        <w:tab/>
      </w:r>
      <w:r w:rsidR="007B53E8">
        <w:rPr>
          <w:rFonts w:ascii="Arial" w:hAnsi="Arial" w:cs="Arial"/>
          <w:sz w:val="28"/>
          <w:szCs w:val="28"/>
        </w:rPr>
        <w:t xml:space="preserve">very basic, </w:t>
      </w:r>
      <w:r w:rsidR="008657AF" w:rsidRPr="005B5A9B">
        <w:rPr>
          <w:rFonts w:ascii="Arial" w:hAnsi="Arial" w:cs="Arial"/>
          <w:sz w:val="28"/>
          <w:szCs w:val="28"/>
        </w:rPr>
        <w:t xml:space="preserve">simply to prepare volunteers for their roles. For </w:t>
      </w:r>
      <w:r>
        <w:rPr>
          <w:rFonts w:ascii="Arial" w:hAnsi="Arial" w:cs="Arial"/>
          <w:sz w:val="28"/>
          <w:szCs w:val="28"/>
        </w:rPr>
        <w:tab/>
      </w:r>
      <w:r w:rsidR="008657AF" w:rsidRPr="005B5A9B">
        <w:rPr>
          <w:rFonts w:ascii="Arial" w:hAnsi="Arial" w:cs="Arial"/>
          <w:sz w:val="28"/>
          <w:szCs w:val="28"/>
        </w:rPr>
        <w:t>others th</w:t>
      </w:r>
      <w:r w:rsidR="007B53E8">
        <w:rPr>
          <w:rFonts w:ascii="Arial" w:hAnsi="Arial" w:cs="Arial"/>
          <w:sz w:val="28"/>
          <w:szCs w:val="28"/>
        </w:rPr>
        <w:t xml:space="preserve">is can create a substantial </w:t>
      </w:r>
      <w:r w:rsidR="008657AF" w:rsidRPr="005B5A9B">
        <w:rPr>
          <w:rFonts w:ascii="Arial" w:hAnsi="Arial" w:cs="Arial"/>
          <w:sz w:val="28"/>
          <w:szCs w:val="28"/>
        </w:rPr>
        <w:t xml:space="preserve">cost, such as the training of </w:t>
      </w:r>
      <w:r w:rsidR="007B53E8">
        <w:rPr>
          <w:rFonts w:ascii="Arial" w:hAnsi="Arial" w:cs="Arial"/>
          <w:sz w:val="28"/>
          <w:szCs w:val="28"/>
        </w:rPr>
        <w:t xml:space="preserve"> </w:t>
      </w:r>
    </w:p>
    <w:p w:rsidR="008657AF" w:rsidRPr="005B5A9B" w:rsidRDefault="008657AF" w:rsidP="007B53E8">
      <w:pPr>
        <w:pStyle w:val="ListParagraph"/>
        <w:ind w:left="420" w:firstLine="300"/>
        <w:jc w:val="both"/>
        <w:rPr>
          <w:rFonts w:ascii="Arial" w:hAnsi="Arial" w:cs="Arial"/>
          <w:sz w:val="28"/>
          <w:szCs w:val="28"/>
        </w:rPr>
      </w:pPr>
      <w:r w:rsidRPr="005B5A9B">
        <w:rPr>
          <w:rFonts w:ascii="Arial" w:hAnsi="Arial" w:cs="Arial"/>
          <w:sz w:val="28"/>
          <w:szCs w:val="28"/>
        </w:rPr>
        <w:t xml:space="preserve">volunteer counsellors or advisors. </w:t>
      </w:r>
    </w:p>
    <w:p w:rsidR="008657AF" w:rsidRPr="005B5A9B" w:rsidRDefault="008657AF" w:rsidP="008657AF">
      <w:pPr>
        <w:jc w:val="both"/>
        <w:rPr>
          <w:rFonts w:ascii="Arial" w:hAnsi="Arial" w:cs="Arial"/>
          <w:sz w:val="28"/>
          <w:szCs w:val="28"/>
        </w:rPr>
      </w:pPr>
      <w:r w:rsidRPr="005B5A9B">
        <w:rPr>
          <w:rFonts w:ascii="Arial" w:hAnsi="Arial" w:cs="Arial"/>
          <w:sz w:val="28"/>
          <w:szCs w:val="28"/>
        </w:rPr>
        <w:sym w:font="Symbol" w:char="F0B7"/>
      </w:r>
      <w:r w:rsidRPr="005B5A9B">
        <w:rPr>
          <w:rFonts w:ascii="Arial" w:hAnsi="Arial" w:cs="Arial"/>
          <w:sz w:val="28"/>
          <w:szCs w:val="28"/>
        </w:rPr>
        <w:t xml:space="preserve"> </w:t>
      </w:r>
      <w:r w:rsidRPr="005B5A9B">
        <w:rPr>
          <w:rFonts w:ascii="Arial" w:hAnsi="Arial" w:cs="Arial"/>
          <w:sz w:val="28"/>
          <w:szCs w:val="28"/>
        </w:rPr>
        <w:tab/>
        <w:t xml:space="preserve">Supplies and equipment to enable the volunteer to perform agreed </w:t>
      </w:r>
      <w:r w:rsidR="005B5A9B">
        <w:rPr>
          <w:rFonts w:ascii="Arial" w:hAnsi="Arial" w:cs="Arial"/>
          <w:sz w:val="28"/>
          <w:szCs w:val="28"/>
        </w:rPr>
        <w:tab/>
      </w:r>
      <w:r w:rsidRPr="005B5A9B">
        <w:rPr>
          <w:rFonts w:ascii="Arial" w:hAnsi="Arial" w:cs="Arial"/>
          <w:sz w:val="28"/>
          <w:szCs w:val="28"/>
        </w:rPr>
        <w:t xml:space="preserve">tasks; this cost </w:t>
      </w:r>
      <w:r w:rsidRPr="005B5A9B">
        <w:rPr>
          <w:rFonts w:ascii="Arial" w:hAnsi="Arial" w:cs="Arial"/>
          <w:sz w:val="28"/>
          <w:szCs w:val="28"/>
        </w:rPr>
        <w:tab/>
        <w:t xml:space="preserve">can be higher depending on the volunteering </w:t>
      </w:r>
      <w:r w:rsidR="005B5A9B">
        <w:rPr>
          <w:rFonts w:ascii="Arial" w:hAnsi="Arial" w:cs="Arial"/>
          <w:sz w:val="28"/>
          <w:szCs w:val="28"/>
        </w:rPr>
        <w:lastRenderedPageBreak/>
        <w:tab/>
      </w:r>
      <w:r w:rsidRPr="005B5A9B">
        <w:rPr>
          <w:rFonts w:ascii="Arial" w:hAnsi="Arial" w:cs="Arial"/>
          <w:sz w:val="28"/>
          <w:szCs w:val="28"/>
        </w:rPr>
        <w:t>activit</w:t>
      </w:r>
      <w:r w:rsidR="007B53E8">
        <w:rPr>
          <w:rFonts w:ascii="Arial" w:hAnsi="Arial" w:cs="Arial"/>
          <w:sz w:val="28"/>
          <w:szCs w:val="28"/>
        </w:rPr>
        <w:t xml:space="preserve">y e.g. youth work or mentoring </w:t>
      </w:r>
      <w:r w:rsidRPr="005B5A9B">
        <w:rPr>
          <w:rFonts w:ascii="Arial" w:hAnsi="Arial" w:cs="Arial"/>
          <w:sz w:val="28"/>
          <w:szCs w:val="28"/>
        </w:rPr>
        <w:t xml:space="preserve">may also incur costs for </w:t>
      </w:r>
      <w:r w:rsidR="005B5A9B">
        <w:rPr>
          <w:rFonts w:ascii="Arial" w:hAnsi="Arial" w:cs="Arial"/>
          <w:sz w:val="28"/>
          <w:szCs w:val="28"/>
        </w:rPr>
        <w:tab/>
      </w:r>
      <w:r w:rsidRPr="005B5A9B">
        <w:rPr>
          <w:rFonts w:ascii="Arial" w:hAnsi="Arial" w:cs="Arial"/>
          <w:sz w:val="28"/>
          <w:szCs w:val="28"/>
        </w:rPr>
        <w:t xml:space="preserve">undertaking activities with young people. </w:t>
      </w:r>
    </w:p>
    <w:p w:rsidR="008657AF" w:rsidRPr="005B5A9B" w:rsidRDefault="008657AF" w:rsidP="007B53E8">
      <w:pPr>
        <w:ind w:left="720" w:hanging="720"/>
        <w:jc w:val="both"/>
        <w:rPr>
          <w:rFonts w:ascii="Arial" w:hAnsi="Arial" w:cs="Arial"/>
          <w:sz w:val="28"/>
          <w:szCs w:val="28"/>
        </w:rPr>
      </w:pPr>
      <w:r w:rsidRPr="005B5A9B">
        <w:rPr>
          <w:rFonts w:ascii="Arial" w:hAnsi="Arial" w:cs="Arial"/>
          <w:sz w:val="28"/>
          <w:szCs w:val="28"/>
        </w:rPr>
        <w:sym w:font="Symbol" w:char="F0B7"/>
      </w:r>
      <w:r w:rsidRPr="005B5A9B">
        <w:rPr>
          <w:rFonts w:ascii="Arial" w:hAnsi="Arial" w:cs="Arial"/>
          <w:sz w:val="28"/>
          <w:szCs w:val="28"/>
        </w:rPr>
        <w:t xml:space="preserve"> </w:t>
      </w:r>
      <w:r w:rsidRPr="005B5A9B">
        <w:rPr>
          <w:rFonts w:ascii="Arial" w:hAnsi="Arial" w:cs="Arial"/>
          <w:sz w:val="28"/>
          <w:szCs w:val="28"/>
        </w:rPr>
        <w:tab/>
        <w:t xml:space="preserve">Insurance – insurance should cover all liabilities to a volunteer and </w:t>
      </w:r>
      <w:r w:rsidR="007B53E8">
        <w:rPr>
          <w:rFonts w:ascii="Arial" w:hAnsi="Arial" w:cs="Arial"/>
          <w:sz w:val="28"/>
          <w:szCs w:val="28"/>
        </w:rPr>
        <w:t xml:space="preserve">all liabilities which </w:t>
      </w:r>
      <w:r w:rsidRPr="005B5A9B">
        <w:rPr>
          <w:rFonts w:ascii="Arial" w:hAnsi="Arial" w:cs="Arial"/>
          <w:sz w:val="28"/>
          <w:szCs w:val="28"/>
        </w:rPr>
        <w:t xml:space="preserve">the organisation carries by virtue of involving volunteers in tasks. </w:t>
      </w:r>
    </w:p>
    <w:p w:rsidR="00685AD3" w:rsidRPr="005B5A9B" w:rsidRDefault="008657AF" w:rsidP="008657AF">
      <w:pPr>
        <w:jc w:val="both"/>
        <w:rPr>
          <w:rFonts w:ascii="Arial" w:hAnsi="Arial" w:cs="Arial"/>
          <w:sz w:val="28"/>
          <w:szCs w:val="28"/>
        </w:rPr>
      </w:pPr>
      <w:r w:rsidRPr="005B5A9B">
        <w:rPr>
          <w:rFonts w:ascii="Arial" w:hAnsi="Arial" w:cs="Arial"/>
          <w:sz w:val="28"/>
          <w:szCs w:val="28"/>
        </w:rPr>
        <w:sym w:font="Symbol" w:char="F0B7"/>
      </w:r>
      <w:r w:rsidRPr="005B5A9B">
        <w:rPr>
          <w:rFonts w:ascii="Arial" w:hAnsi="Arial" w:cs="Arial"/>
          <w:sz w:val="28"/>
          <w:szCs w:val="28"/>
        </w:rPr>
        <w:t xml:space="preserve"> </w:t>
      </w:r>
      <w:r w:rsidRPr="005B5A9B">
        <w:rPr>
          <w:rFonts w:ascii="Arial" w:hAnsi="Arial" w:cs="Arial"/>
          <w:sz w:val="28"/>
          <w:szCs w:val="28"/>
        </w:rPr>
        <w:tab/>
        <w:t xml:space="preserve">Building costs and expenses – heat and light, repairs, security and </w:t>
      </w:r>
      <w:r w:rsidR="005B5A9B">
        <w:rPr>
          <w:rFonts w:ascii="Arial" w:hAnsi="Arial" w:cs="Arial"/>
          <w:sz w:val="28"/>
          <w:szCs w:val="28"/>
        </w:rPr>
        <w:tab/>
      </w:r>
      <w:r w:rsidRPr="005B5A9B">
        <w:rPr>
          <w:rFonts w:ascii="Arial" w:hAnsi="Arial" w:cs="Arial"/>
          <w:sz w:val="28"/>
          <w:szCs w:val="28"/>
        </w:rPr>
        <w:t xml:space="preserve">other costs need to be apportioned to all those who benefit from </w:t>
      </w:r>
      <w:r w:rsidR="005B5A9B">
        <w:rPr>
          <w:rFonts w:ascii="Arial" w:hAnsi="Arial" w:cs="Arial"/>
          <w:sz w:val="28"/>
          <w:szCs w:val="28"/>
        </w:rPr>
        <w:tab/>
      </w:r>
      <w:r w:rsidRPr="005B5A9B">
        <w:rPr>
          <w:rFonts w:ascii="Arial" w:hAnsi="Arial" w:cs="Arial"/>
          <w:sz w:val="28"/>
          <w:szCs w:val="28"/>
        </w:rPr>
        <w:t>them, including volunteers.</w:t>
      </w:r>
    </w:p>
    <w:p w:rsidR="00685AD3" w:rsidRPr="005B5A9B" w:rsidRDefault="008657AF" w:rsidP="008657AF">
      <w:pPr>
        <w:jc w:val="both"/>
        <w:rPr>
          <w:rFonts w:ascii="Arial" w:hAnsi="Arial" w:cs="Arial"/>
          <w:sz w:val="28"/>
          <w:szCs w:val="28"/>
        </w:rPr>
      </w:pPr>
      <w:r w:rsidRPr="005B5A9B">
        <w:rPr>
          <w:rFonts w:ascii="Arial" w:hAnsi="Arial" w:cs="Arial"/>
          <w:sz w:val="28"/>
          <w:szCs w:val="28"/>
        </w:rPr>
        <w:t>Best practice:</w:t>
      </w:r>
    </w:p>
    <w:p w:rsidR="00685AD3" w:rsidRPr="005B5A9B" w:rsidRDefault="008657AF" w:rsidP="00685AD3">
      <w:pPr>
        <w:jc w:val="both"/>
        <w:rPr>
          <w:rFonts w:ascii="Arial" w:hAnsi="Arial" w:cs="Arial"/>
          <w:sz w:val="28"/>
          <w:szCs w:val="28"/>
        </w:rPr>
      </w:pPr>
      <w:r w:rsidRPr="005B5A9B">
        <w:rPr>
          <w:rFonts w:ascii="Arial" w:hAnsi="Arial" w:cs="Arial"/>
          <w:sz w:val="28"/>
          <w:szCs w:val="28"/>
        </w:rPr>
        <w:t xml:space="preserve"> </w:t>
      </w:r>
      <w:r w:rsidRPr="005B5A9B">
        <w:rPr>
          <w:rFonts w:ascii="Arial" w:hAnsi="Arial" w:cs="Arial"/>
          <w:sz w:val="28"/>
          <w:szCs w:val="28"/>
        </w:rPr>
        <w:sym w:font="Symbol" w:char="F0B7"/>
      </w:r>
      <w:r w:rsidRPr="005B5A9B">
        <w:rPr>
          <w:rFonts w:ascii="Arial" w:hAnsi="Arial" w:cs="Arial"/>
          <w:sz w:val="28"/>
          <w:szCs w:val="28"/>
        </w:rPr>
        <w:t xml:space="preserve"> </w:t>
      </w:r>
      <w:r w:rsidR="00685AD3" w:rsidRPr="005B5A9B">
        <w:rPr>
          <w:rFonts w:ascii="Arial" w:hAnsi="Arial" w:cs="Arial"/>
          <w:sz w:val="28"/>
          <w:szCs w:val="28"/>
        </w:rPr>
        <w:tab/>
      </w:r>
      <w:r w:rsidRPr="005B5A9B">
        <w:rPr>
          <w:rFonts w:ascii="Arial" w:hAnsi="Arial" w:cs="Arial"/>
          <w:sz w:val="28"/>
          <w:szCs w:val="28"/>
        </w:rPr>
        <w:t xml:space="preserve">Employing a Volunteering Coordinator or Manager, where </w:t>
      </w:r>
      <w:r w:rsidR="005B5A9B">
        <w:rPr>
          <w:rFonts w:ascii="Arial" w:hAnsi="Arial" w:cs="Arial"/>
          <w:sz w:val="28"/>
          <w:szCs w:val="28"/>
        </w:rPr>
        <w:tab/>
      </w:r>
      <w:r w:rsidRPr="005B5A9B">
        <w:rPr>
          <w:rFonts w:ascii="Arial" w:hAnsi="Arial" w:cs="Arial"/>
          <w:sz w:val="28"/>
          <w:szCs w:val="28"/>
        </w:rPr>
        <w:t xml:space="preserve">appropriate, within an </w:t>
      </w:r>
      <w:r w:rsidR="00685AD3" w:rsidRPr="005B5A9B">
        <w:rPr>
          <w:rFonts w:ascii="Arial" w:hAnsi="Arial" w:cs="Arial"/>
          <w:sz w:val="28"/>
          <w:szCs w:val="28"/>
        </w:rPr>
        <w:tab/>
      </w:r>
      <w:r w:rsidRPr="005B5A9B">
        <w:rPr>
          <w:rFonts w:ascii="Arial" w:hAnsi="Arial" w:cs="Arial"/>
          <w:sz w:val="28"/>
          <w:szCs w:val="28"/>
        </w:rPr>
        <w:t xml:space="preserve">organisation -such a post can help with the </w:t>
      </w:r>
      <w:r w:rsidR="005B5A9B">
        <w:rPr>
          <w:rFonts w:ascii="Arial" w:hAnsi="Arial" w:cs="Arial"/>
          <w:sz w:val="28"/>
          <w:szCs w:val="28"/>
        </w:rPr>
        <w:tab/>
      </w:r>
      <w:r w:rsidRPr="005B5A9B">
        <w:rPr>
          <w:rFonts w:ascii="Arial" w:hAnsi="Arial" w:cs="Arial"/>
          <w:sz w:val="28"/>
          <w:szCs w:val="28"/>
        </w:rPr>
        <w:t xml:space="preserve">retention of volunteers. </w:t>
      </w:r>
    </w:p>
    <w:p w:rsidR="00685AD3" w:rsidRPr="005B5A9B" w:rsidRDefault="008657AF" w:rsidP="00685AD3">
      <w:pPr>
        <w:jc w:val="both"/>
        <w:rPr>
          <w:rFonts w:ascii="Arial" w:hAnsi="Arial" w:cs="Arial"/>
          <w:sz w:val="28"/>
          <w:szCs w:val="28"/>
        </w:rPr>
      </w:pPr>
      <w:r w:rsidRPr="005B5A9B">
        <w:rPr>
          <w:rFonts w:ascii="Arial" w:hAnsi="Arial" w:cs="Arial"/>
          <w:sz w:val="28"/>
          <w:szCs w:val="28"/>
        </w:rPr>
        <w:sym w:font="Symbol" w:char="F0B7"/>
      </w:r>
      <w:r w:rsidRPr="005B5A9B">
        <w:rPr>
          <w:rFonts w:ascii="Arial" w:hAnsi="Arial" w:cs="Arial"/>
          <w:sz w:val="28"/>
          <w:szCs w:val="28"/>
        </w:rPr>
        <w:t xml:space="preserve"> </w:t>
      </w:r>
      <w:r w:rsidR="00685AD3" w:rsidRPr="005B5A9B">
        <w:rPr>
          <w:rFonts w:ascii="Arial" w:hAnsi="Arial" w:cs="Arial"/>
          <w:sz w:val="28"/>
          <w:szCs w:val="28"/>
        </w:rPr>
        <w:tab/>
      </w:r>
      <w:r w:rsidRPr="005B5A9B">
        <w:rPr>
          <w:rFonts w:ascii="Arial" w:hAnsi="Arial" w:cs="Arial"/>
          <w:sz w:val="28"/>
          <w:szCs w:val="28"/>
        </w:rPr>
        <w:t xml:space="preserve">Accommodation and food – it is good practice to cover the costs of </w:t>
      </w:r>
      <w:r w:rsidR="005B5A9B">
        <w:rPr>
          <w:rFonts w:ascii="Arial" w:hAnsi="Arial" w:cs="Arial"/>
          <w:sz w:val="28"/>
          <w:szCs w:val="28"/>
        </w:rPr>
        <w:tab/>
      </w:r>
      <w:r w:rsidRPr="005B5A9B">
        <w:rPr>
          <w:rFonts w:ascii="Arial" w:hAnsi="Arial" w:cs="Arial"/>
          <w:sz w:val="28"/>
          <w:szCs w:val="28"/>
        </w:rPr>
        <w:t>these whilst someone is volunteering away from home.</w:t>
      </w:r>
    </w:p>
    <w:p w:rsidR="00685AD3" w:rsidRPr="005B5A9B" w:rsidRDefault="008657AF" w:rsidP="008657AF">
      <w:pPr>
        <w:jc w:val="both"/>
        <w:rPr>
          <w:rFonts w:ascii="Arial" w:hAnsi="Arial" w:cs="Arial"/>
          <w:sz w:val="28"/>
          <w:szCs w:val="28"/>
        </w:rPr>
      </w:pPr>
      <w:r w:rsidRPr="005B5A9B">
        <w:rPr>
          <w:rFonts w:ascii="Arial" w:hAnsi="Arial" w:cs="Arial"/>
          <w:sz w:val="28"/>
          <w:szCs w:val="28"/>
        </w:rPr>
        <w:t xml:space="preserve"> </w:t>
      </w:r>
      <w:r w:rsidRPr="005B5A9B">
        <w:rPr>
          <w:rFonts w:ascii="Arial" w:hAnsi="Arial" w:cs="Arial"/>
          <w:sz w:val="28"/>
          <w:szCs w:val="28"/>
        </w:rPr>
        <w:sym w:font="Symbol" w:char="F0B7"/>
      </w:r>
      <w:r w:rsidRPr="005B5A9B">
        <w:rPr>
          <w:rFonts w:ascii="Arial" w:hAnsi="Arial" w:cs="Arial"/>
          <w:sz w:val="28"/>
          <w:szCs w:val="28"/>
        </w:rPr>
        <w:t xml:space="preserve"> </w:t>
      </w:r>
      <w:r w:rsidR="00685AD3" w:rsidRPr="005B5A9B">
        <w:rPr>
          <w:rFonts w:ascii="Arial" w:hAnsi="Arial" w:cs="Arial"/>
          <w:sz w:val="28"/>
          <w:szCs w:val="28"/>
        </w:rPr>
        <w:tab/>
      </w:r>
      <w:r w:rsidRPr="005B5A9B">
        <w:rPr>
          <w:rFonts w:ascii="Arial" w:hAnsi="Arial" w:cs="Arial"/>
          <w:sz w:val="28"/>
          <w:szCs w:val="28"/>
        </w:rPr>
        <w:t xml:space="preserve">Time invested by any managers and other personnel in an </w:t>
      </w:r>
      <w:r w:rsidR="005B5A9B">
        <w:rPr>
          <w:rFonts w:ascii="Arial" w:hAnsi="Arial" w:cs="Arial"/>
          <w:sz w:val="28"/>
          <w:szCs w:val="28"/>
        </w:rPr>
        <w:tab/>
      </w:r>
      <w:r w:rsidRPr="005B5A9B">
        <w:rPr>
          <w:rFonts w:ascii="Arial" w:hAnsi="Arial" w:cs="Arial"/>
          <w:sz w:val="28"/>
          <w:szCs w:val="28"/>
        </w:rPr>
        <w:t xml:space="preserve">organisation to support and manage volunteers and volunteering </w:t>
      </w:r>
      <w:r w:rsidR="005B5A9B">
        <w:rPr>
          <w:rFonts w:ascii="Arial" w:hAnsi="Arial" w:cs="Arial"/>
          <w:sz w:val="28"/>
          <w:szCs w:val="28"/>
        </w:rPr>
        <w:tab/>
      </w:r>
      <w:r w:rsidRPr="005B5A9B">
        <w:rPr>
          <w:rFonts w:ascii="Arial" w:hAnsi="Arial" w:cs="Arial"/>
          <w:sz w:val="28"/>
          <w:szCs w:val="28"/>
        </w:rPr>
        <w:t xml:space="preserve">(apart from any Volunteering Coordinator). </w:t>
      </w:r>
    </w:p>
    <w:p w:rsidR="00685AD3" w:rsidRPr="005B5A9B" w:rsidRDefault="008657AF" w:rsidP="008657AF">
      <w:pPr>
        <w:jc w:val="both"/>
        <w:rPr>
          <w:rFonts w:ascii="Arial" w:hAnsi="Arial" w:cs="Arial"/>
          <w:sz w:val="28"/>
          <w:szCs w:val="28"/>
        </w:rPr>
      </w:pPr>
      <w:r w:rsidRPr="005B5A9B">
        <w:rPr>
          <w:rFonts w:ascii="Arial" w:hAnsi="Arial" w:cs="Arial"/>
          <w:sz w:val="28"/>
          <w:szCs w:val="28"/>
        </w:rPr>
        <w:sym w:font="Symbol" w:char="F0B7"/>
      </w:r>
      <w:r w:rsidRPr="005B5A9B">
        <w:rPr>
          <w:rFonts w:ascii="Arial" w:hAnsi="Arial" w:cs="Arial"/>
          <w:sz w:val="28"/>
          <w:szCs w:val="28"/>
        </w:rPr>
        <w:t xml:space="preserve"> </w:t>
      </w:r>
      <w:r w:rsidR="00685AD3" w:rsidRPr="005B5A9B">
        <w:rPr>
          <w:rFonts w:ascii="Arial" w:hAnsi="Arial" w:cs="Arial"/>
          <w:sz w:val="28"/>
          <w:szCs w:val="28"/>
        </w:rPr>
        <w:tab/>
      </w:r>
      <w:r w:rsidRPr="005B5A9B">
        <w:rPr>
          <w:rFonts w:ascii="Arial" w:hAnsi="Arial" w:cs="Arial"/>
          <w:sz w:val="28"/>
          <w:szCs w:val="28"/>
        </w:rPr>
        <w:t xml:space="preserve">Volunteers’ expenses – it is good practice to reimburse travel and </w:t>
      </w:r>
      <w:r w:rsidR="005B5A9B">
        <w:rPr>
          <w:rFonts w:ascii="Arial" w:hAnsi="Arial" w:cs="Arial"/>
          <w:sz w:val="28"/>
          <w:szCs w:val="28"/>
        </w:rPr>
        <w:tab/>
      </w:r>
      <w:r w:rsidRPr="005B5A9B">
        <w:rPr>
          <w:rFonts w:ascii="Arial" w:hAnsi="Arial" w:cs="Arial"/>
          <w:sz w:val="28"/>
          <w:szCs w:val="28"/>
        </w:rPr>
        <w:t xml:space="preserve">other actual out of pocket expenses of volunteers and it </w:t>
      </w:r>
      <w:r w:rsidR="005B5A9B">
        <w:rPr>
          <w:rFonts w:ascii="Arial" w:hAnsi="Arial" w:cs="Arial"/>
          <w:sz w:val="28"/>
          <w:szCs w:val="28"/>
        </w:rPr>
        <w:tab/>
      </w:r>
      <w:r w:rsidRPr="005B5A9B">
        <w:rPr>
          <w:rFonts w:ascii="Arial" w:hAnsi="Arial" w:cs="Arial"/>
          <w:sz w:val="28"/>
          <w:szCs w:val="28"/>
        </w:rPr>
        <w:t xml:space="preserve">enables </w:t>
      </w:r>
      <w:r w:rsidR="005B5A9B">
        <w:rPr>
          <w:rFonts w:ascii="Arial" w:hAnsi="Arial" w:cs="Arial"/>
          <w:sz w:val="28"/>
          <w:szCs w:val="28"/>
        </w:rPr>
        <w:tab/>
      </w:r>
      <w:r w:rsidRPr="005B5A9B">
        <w:rPr>
          <w:rFonts w:ascii="Arial" w:hAnsi="Arial" w:cs="Arial"/>
          <w:sz w:val="28"/>
          <w:szCs w:val="28"/>
        </w:rPr>
        <w:t xml:space="preserve">people who might not otherwise volunteer to be able to do so. </w:t>
      </w:r>
      <w:r w:rsidR="005B5A9B">
        <w:rPr>
          <w:rFonts w:ascii="Arial" w:hAnsi="Arial" w:cs="Arial"/>
          <w:sz w:val="28"/>
          <w:szCs w:val="28"/>
        </w:rPr>
        <w:tab/>
      </w:r>
      <w:r w:rsidRPr="005B5A9B">
        <w:rPr>
          <w:rFonts w:ascii="Arial" w:hAnsi="Arial" w:cs="Arial"/>
          <w:sz w:val="28"/>
          <w:szCs w:val="28"/>
        </w:rPr>
        <w:t xml:space="preserve">Additional costs to consider, if relevant: </w:t>
      </w:r>
    </w:p>
    <w:p w:rsidR="00685AD3" w:rsidRPr="005B5A9B" w:rsidRDefault="008657AF" w:rsidP="008657AF">
      <w:pPr>
        <w:jc w:val="both"/>
        <w:rPr>
          <w:rFonts w:ascii="Arial" w:hAnsi="Arial" w:cs="Arial"/>
          <w:sz w:val="28"/>
          <w:szCs w:val="28"/>
        </w:rPr>
      </w:pPr>
      <w:r w:rsidRPr="005B5A9B">
        <w:rPr>
          <w:rFonts w:ascii="Arial" w:hAnsi="Arial" w:cs="Arial"/>
          <w:sz w:val="28"/>
          <w:szCs w:val="28"/>
        </w:rPr>
        <w:sym w:font="Symbol" w:char="F0B7"/>
      </w:r>
      <w:r w:rsidRPr="005B5A9B">
        <w:rPr>
          <w:rFonts w:ascii="Arial" w:hAnsi="Arial" w:cs="Arial"/>
          <w:sz w:val="28"/>
          <w:szCs w:val="28"/>
        </w:rPr>
        <w:t xml:space="preserve"> </w:t>
      </w:r>
      <w:r w:rsidR="00685AD3" w:rsidRPr="005B5A9B">
        <w:rPr>
          <w:rFonts w:ascii="Arial" w:hAnsi="Arial" w:cs="Arial"/>
          <w:sz w:val="28"/>
          <w:szCs w:val="28"/>
        </w:rPr>
        <w:tab/>
      </w:r>
      <w:r w:rsidRPr="005B5A9B">
        <w:rPr>
          <w:rFonts w:ascii="Arial" w:hAnsi="Arial" w:cs="Arial"/>
          <w:sz w:val="28"/>
          <w:szCs w:val="28"/>
        </w:rPr>
        <w:t xml:space="preserve">Accredited training for volunteers. </w:t>
      </w:r>
    </w:p>
    <w:p w:rsidR="00685AD3" w:rsidRPr="005B5A9B" w:rsidRDefault="008657AF" w:rsidP="008657AF">
      <w:pPr>
        <w:jc w:val="both"/>
        <w:rPr>
          <w:rFonts w:ascii="Arial" w:hAnsi="Arial" w:cs="Arial"/>
          <w:sz w:val="28"/>
          <w:szCs w:val="28"/>
        </w:rPr>
      </w:pPr>
      <w:r w:rsidRPr="005B5A9B">
        <w:rPr>
          <w:rFonts w:ascii="Arial" w:hAnsi="Arial" w:cs="Arial"/>
          <w:sz w:val="28"/>
          <w:szCs w:val="28"/>
        </w:rPr>
        <w:sym w:font="Symbol" w:char="F0B7"/>
      </w:r>
      <w:r w:rsidRPr="005B5A9B">
        <w:rPr>
          <w:rFonts w:ascii="Arial" w:hAnsi="Arial" w:cs="Arial"/>
          <w:sz w:val="28"/>
          <w:szCs w:val="28"/>
        </w:rPr>
        <w:t xml:space="preserve"> </w:t>
      </w:r>
      <w:r w:rsidR="00685AD3" w:rsidRPr="005B5A9B">
        <w:rPr>
          <w:rFonts w:ascii="Arial" w:hAnsi="Arial" w:cs="Arial"/>
          <w:sz w:val="28"/>
          <w:szCs w:val="28"/>
        </w:rPr>
        <w:tab/>
      </w:r>
      <w:r w:rsidRPr="005B5A9B">
        <w:rPr>
          <w:rFonts w:ascii="Arial" w:hAnsi="Arial" w:cs="Arial"/>
          <w:sz w:val="28"/>
          <w:szCs w:val="28"/>
        </w:rPr>
        <w:t xml:space="preserve">IT licensing costs. </w:t>
      </w:r>
    </w:p>
    <w:p w:rsidR="00685AD3" w:rsidRPr="005B5A9B" w:rsidRDefault="008657AF" w:rsidP="008657AF">
      <w:pPr>
        <w:jc w:val="both"/>
        <w:rPr>
          <w:rFonts w:ascii="Arial" w:hAnsi="Arial" w:cs="Arial"/>
          <w:sz w:val="28"/>
          <w:szCs w:val="28"/>
        </w:rPr>
      </w:pPr>
      <w:r w:rsidRPr="005B5A9B">
        <w:rPr>
          <w:rFonts w:ascii="Arial" w:hAnsi="Arial" w:cs="Arial"/>
          <w:sz w:val="28"/>
          <w:szCs w:val="28"/>
        </w:rPr>
        <w:sym w:font="Symbol" w:char="F0B7"/>
      </w:r>
      <w:r w:rsidRPr="005B5A9B">
        <w:rPr>
          <w:rFonts w:ascii="Arial" w:hAnsi="Arial" w:cs="Arial"/>
          <w:sz w:val="28"/>
          <w:szCs w:val="28"/>
        </w:rPr>
        <w:t xml:space="preserve"> </w:t>
      </w:r>
      <w:r w:rsidR="00685AD3" w:rsidRPr="005B5A9B">
        <w:rPr>
          <w:rFonts w:ascii="Arial" w:hAnsi="Arial" w:cs="Arial"/>
          <w:sz w:val="28"/>
          <w:szCs w:val="28"/>
        </w:rPr>
        <w:tab/>
      </w:r>
      <w:r w:rsidRPr="005B5A9B">
        <w:rPr>
          <w:rFonts w:ascii="Arial" w:hAnsi="Arial" w:cs="Arial"/>
          <w:sz w:val="28"/>
          <w:szCs w:val="28"/>
        </w:rPr>
        <w:t xml:space="preserve">Some organisations will reimburse childcare or caring costs. </w:t>
      </w:r>
    </w:p>
    <w:p w:rsidR="00685AD3" w:rsidRPr="005B5A9B" w:rsidRDefault="008657AF" w:rsidP="008657AF">
      <w:pPr>
        <w:jc w:val="both"/>
        <w:rPr>
          <w:rFonts w:ascii="Arial" w:hAnsi="Arial" w:cs="Arial"/>
          <w:sz w:val="28"/>
          <w:szCs w:val="28"/>
        </w:rPr>
      </w:pPr>
      <w:r w:rsidRPr="005B5A9B">
        <w:rPr>
          <w:rFonts w:ascii="Arial" w:hAnsi="Arial" w:cs="Arial"/>
          <w:sz w:val="28"/>
          <w:szCs w:val="28"/>
        </w:rPr>
        <w:sym w:font="Symbol" w:char="F0B7"/>
      </w:r>
      <w:r w:rsidRPr="005B5A9B">
        <w:rPr>
          <w:rFonts w:ascii="Arial" w:hAnsi="Arial" w:cs="Arial"/>
          <w:sz w:val="28"/>
          <w:szCs w:val="28"/>
        </w:rPr>
        <w:t xml:space="preserve"> </w:t>
      </w:r>
      <w:r w:rsidR="00685AD3" w:rsidRPr="005B5A9B">
        <w:rPr>
          <w:rFonts w:ascii="Arial" w:hAnsi="Arial" w:cs="Arial"/>
          <w:sz w:val="28"/>
          <w:szCs w:val="28"/>
        </w:rPr>
        <w:tab/>
      </w:r>
      <w:r w:rsidRPr="005B5A9B">
        <w:rPr>
          <w:rFonts w:ascii="Arial" w:hAnsi="Arial" w:cs="Arial"/>
          <w:sz w:val="28"/>
          <w:szCs w:val="28"/>
        </w:rPr>
        <w:t xml:space="preserve">Cost of upgrading car insurance for business use (to cover </w:t>
      </w:r>
      <w:r w:rsidR="005B5A9B">
        <w:rPr>
          <w:rFonts w:ascii="Arial" w:hAnsi="Arial" w:cs="Arial"/>
          <w:sz w:val="28"/>
          <w:szCs w:val="28"/>
        </w:rPr>
        <w:tab/>
      </w:r>
      <w:r w:rsidRPr="005B5A9B">
        <w:rPr>
          <w:rFonts w:ascii="Arial" w:hAnsi="Arial" w:cs="Arial"/>
          <w:sz w:val="28"/>
          <w:szCs w:val="28"/>
        </w:rPr>
        <w:t>volunteering).</w:t>
      </w:r>
    </w:p>
    <w:p w:rsidR="00685AD3" w:rsidRPr="005B5A9B" w:rsidRDefault="008657AF" w:rsidP="008657AF">
      <w:pPr>
        <w:jc w:val="both"/>
        <w:rPr>
          <w:rFonts w:ascii="Arial" w:hAnsi="Arial" w:cs="Arial"/>
          <w:sz w:val="28"/>
          <w:szCs w:val="28"/>
        </w:rPr>
      </w:pPr>
      <w:r w:rsidRPr="005B5A9B">
        <w:rPr>
          <w:rFonts w:ascii="Arial" w:hAnsi="Arial" w:cs="Arial"/>
          <w:sz w:val="28"/>
          <w:szCs w:val="28"/>
        </w:rPr>
        <w:t xml:space="preserve"> </w:t>
      </w:r>
      <w:r w:rsidRPr="005B5A9B">
        <w:rPr>
          <w:rFonts w:ascii="Arial" w:hAnsi="Arial" w:cs="Arial"/>
          <w:sz w:val="28"/>
          <w:szCs w:val="28"/>
        </w:rPr>
        <w:sym w:font="Symbol" w:char="F0B7"/>
      </w:r>
      <w:r w:rsidRPr="005B5A9B">
        <w:rPr>
          <w:rFonts w:ascii="Arial" w:hAnsi="Arial" w:cs="Arial"/>
          <w:sz w:val="28"/>
          <w:szCs w:val="28"/>
        </w:rPr>
        <w:t xml:space="preserve"> </w:t>
      </w:r>
      <w:r w:rsidR="00685AD3" w:rsidRPr="005B5A9B">
        <w:rPr>
          <w:rFonts w:ascii="Arial" w:hAnsi="Arial" w:cs="Arial"/>
          <w:sz w:val="28"/>
          <w:szCs w:val="28"/>
        </w:rPr>
        <w:tab/>
      </w:r>
      <w:r w:rsidRPr="005B5A9B">
        <w:rPr>
          <w:rFonts w:ascii="Arial" w:hAnsi="Arial" w:cs="Arial"/>
          <w:sz w:val="28"/>
          <w:szCs w:val="28"/>
        </w:rPr>
        <w:t>Personal safety equipment e.g. first aid, mobile phone.</w:t>
      </w:r>
    </w:p>
    <w:p w:rsidR="00685AD3" w:rsidRPr="005B5A9B" w:rsidRDefault="008657AF" w:rsidP="008657AF">
      <w:pPr>
        <w:jc w:val="both"/>
        <w:rPr>
          <w:rFonts w:ascii="Arial" w:hAnsi="Arial" w:cs="Arial"/>
          <w:sz w:val="28"/>
          <w:szCs w:val="28"/>
        </w:rPr>
      </w:pPr>
      <w:r w:rsidRPr="005B5A9B">
        <w:rPr>
          <w:rFonts w:ascii="Arial" w:hAnsi="Arial" w:cs="Arial"/>
          <w:sz w:val="28"/>
          <w:szCs w:val="28"/>
        </w:rPr>
        <w:t xml:space="preserve"> </w:t>
      </w:r>
      <w:r w:rsidRPr="005B5A9B">
        <w:rPr>
          <w:rFonts w:ascii="Arial" w:hAnsi="Arial" w:cs="Arial"/>
          <w:sz w:val="28"/>
          <w:szCs w:val="28"/>
        </w:rPr>
        <w:sym w:font="Symbol" w:char="F0B7"/>
      </w:r>
      <w:r w:rsidRPr="005B5A9B">
        <w:rPr>
          <w:rFonts w:ascii="Arial" w:hAnsi="Arial" w:cs="Arial"/>
          <w:sz w:val="28"/>
          <w:szCs w:val="28"/>
        </w:rPr>
        <w:t xml:space="preserve"> </w:t>
      </w:r>
      <w:r w:rsidR="00685AD3" w:rsidRPr="005B5A9B">
        <w:rPr>
          <w:rFonts w:ascii="Arial" w:hAnsi="Arial" w:cs="Arial"/>
          <w:sz w:val="28"/>
          <w:szCs w:val="28"/>
        </w:rPr>
        <w:tab/>
      </w:r>
      <w:r w:rsidRPr="005B5A9B">
        <w:rPr>
          <w:rFonts w:ascii="Arial" w:hAnsi="Arial" w:cs="Arial"/>
          <w:sz w:val="28"/>
          <w:szCs w:val="28"/>
        </w:rPr>
        <w:t xml:space="preserve">Additional costs for volunteers with special needs e.g. taxi or costs </w:t>
      </w:r>
      <w:r w:rsidR="005B5A9B">
        <w:rPr>
          <w:rFonts w:ascii="Arial" w:hAnsi="Arial" w:cs="Arial"/>
          <w:sz w:val="28"/>
          <w:szCs w:val="28"/>
        </w:rPr>
        <w:tab/>
      </w:r>
      <w:r w:rsidRPr="005B5A9B">
        <w:rPr>
          <w:rFonts w:ascii="Arial" w:hAnsi="Arial" w:cs="Arial"/>
          <w:sz w:val="28"/>
          <w:szCs w:val="28"/>
        </w:rPr>
        <w:t xml:space="preserve">of a support worker. </w:t>
      </w:r>
    </w:p>
    <w:p w:rsidR="00685AD3" w:rsidRPr="005B5A9B" w:rsidRDefault="008657AF" w:rsidP="008657AF">
      <w:pPr>
        <w:jc w:val="both"/>
        <w:rPr>
          <w:rFonts w:ascii="Arial" w:hAnsi="Arial" w:cs="Arial"/>
          <w:sz w:val="28"/>
          <w:szCs w:val="28"/>
        </w:rPr>
      </w:pPr>
      <w:r w:rsidRPr="005B5A9B">
        <w:rPr>
          <w:rFonts w:ascii="Arial" w:hAnsi="Arial" w:cs="Arial"/>
          <w:sz w:val="28"/>
          <w:szCs w:val="28"/>
        </w:rPr>
        <w:lastRenderedPageBreak/>
        <w:sym w:font="Symbol" w:char="F0B7"/>
      </w:r>
      <w:r w:rsidRPr="005B5A9B">
        <w:rPr>
          <w:rFonts w:ascii="Arial" w:hAnsi="Arial" w:cs="Arial"/>
          <w:sz w:val="28"/>
          <w:szCs w:val="28"/>
        </w:rPr>
        <w:t xml:space="preserve"> </w:t>
      </w:r>
      <w:r w:rsidR="00685AD3" w:rsidRPr="005B5A9B">
        <w:rPr>
          <w:rFonts w:ascii="Arial" w:hAnsi="Arial" w:cs="Arial"/>
          <w:sz w:val="28"/>
          <w:szCs w:val="28"/>
        </w:rPr>
        <w:tab/>
      </w:r>
      <w:r w:rsidR="005B5A9B">
        <w:rPr>
          <w:rFonts w:ascii="Arial" w:hAnsi="Arial" w:cs="Arial"/>
          <w:sz w:val="28"/>
          <w:szCs w:val="28"/>
        </w:rPr>
        <w:t xml:space="preserve">Volunteer </w:t>
      </w:r>
      <w:r w:rsidRPr="005B5A9B">
        <w:rPr>
          <w:rFonts w:ascii="Arial" w:hAnsi="Arial" w:cs="Arial"/>
          <w:sz w:val="28"/>
          <w:szCs w:val="28"/>
        </w:rPr>
        <w:t xml:space="preserve">uniform/badge. </w:t>
      </w:r>
    </w:p>
    <w:p w:rsidR="008657AF" w:rsidRPr="005B5A9B" w:rsidRDefault="008657AF" w:rsidP="008657AF">
      <w:pPr>
        <w:jc w:val="both"/>
        <w:rPr>
          <w:rFonts w:ascii="Arial" w:hAnsi="Arial" w:cs="Arial"/>
          <w:sz w:val="28"/>
          <w:szCs w:val="28"/>
        </w:rPr>
      </w:pPr>
      <w:r w:rsidRPr="005B5A9B">
        <w:rPr>
          <w:rFonts w:ascii="Arial" w:hAnsi="Arial" w:cs="Arial"/>
          <w:sz w:val="28"/>
          <w:szCs w:val="28"/>
        </w:rPr>
        <w:sym w:font="Symbol" w:char="F0B7"/>
      </w:r>
      <w:r w:rsidRPr="005B5A9B">
        <w:rPr>
          <w:rFonts w:ascii="Arial" w:hAnsi="Arial" w:cs="Arial"/>
          <w:sz w:val="28"/>
          <w:szCs w:val="28"/>
        </w:rPr>
        <w:t xml:space="preserve"> </w:t>
      </w:r>
      <w:r w:rsidR="00685AD3" w:rsidRPr="005B5A9B">
        <w:rPr>
          <w:rFonts w:ascii="Arial" w:hAnsi="Arial" w:cs="Arial"/>
          <w:sz w:val="28"/>
          <w:szCs w:val="28"/>
        </w:rPr>
        <w:tab/>
      </w:r>
      <w:r w:rsidRPr="005B5A9B">
        <w:rPr>
          <w:rFonts w:ascii="Arial" w:hAnsi="Arial" w:cs="Arial"/>
          <w:sz w:val="28"/>
          <w:szCs w:val="28"/>
        </w:rPr>
        <w:t>The cost of achieving the Investing in Volunteers Quality Standard</w:t>
      </w:r>
    </w:p>
    <w:p w:rsidR="00685AD3" w:rsidRPr="005B5A9B" w:rsidRDefault="00685AD3" w:rsidP="008657AF">
      <w:pPr>
        <w:jc w:val="both"/>
        <w:rPr>
          <w:rFonts w:ascii="Arial" w:hAnsi="Arial" w:cs="Arial"/>
          <w:sz w:val="28"/>
          <w:szCs w:val="28"/>
        </w:rPr>
      </w:pPr>
    </w:p>
    <w:p w:rsidR="00685AD3" w:rsidRPr="005B5A9B" w:rsidRDefault="00685AD3" w:rsidP="008657AF">
      <w:pPr>
        <w:jc w:val="both"/>
        <w:rPr>
          <w:rFonts w:ascii="Arial" w:hAnsi="Arial" w:cs="Arial"/>
          <w:b/>
          <w:sz w:val="28"/>
          <w:szCs w:val="28"/>
        </w:rPr>
      </w:pPr>
      <w:r w:rsidRPr="005B5A9B">
        <w:rPr>
          <w:rFonts w:ascii="Arial" w:hAnsi="Arial" w:cs="Arial"/>
          <w:b/>
          <w:sz w:val="28"/>
          <w:szCs w:val="28"/>
        </w:rPr>
        <w:t>Accounting for Volunteers’ time in Funding applications</w:t>
      </w:r>
    </w:p>
    <w:p w:rsidR="00685AD3" w:rsidRPr="005B5A9B" w:rsidRDefault="00685AD3" w:rsidP="008657AF">
      <w:pPr>
        <w:jc w:val="both"/>
        <w:rPr>
          <w:rFonts w:ascii="Arial" w:hAnsi="Arial" w:cs="Arial"/>
          <w:sz w:val="28"/>
          <w:szCs w:val="28"/>
        </w:rPr>
      </w:pPr>
      <w:r w:rsidRPr="005B5A9B">
        <w:rPr>
          <w:rFonts w:ascii="Arial" w:hAnsi="Arial" w:cs="Arial"/>
          <w:sz w:val="28"/>
          <w:szCs w:val="28"/>
        </w:rPr>
        <w:t>The cost of involving volunteers will vary significantly according to the nature of the role undertaken, the culture and size of the organisation. Some roles, for example, involve lengthy and costly training of volunteers. Some organisations’ costs may be lower because they only recruit volunteers who have the required expertise, or because a lower skill level is required. Travel expense costs can vary e.g. transport costs could be high in rural areas where large geographical regions are covered. Organisations which contract to provide services will require tighter management and regulation of volunteer activity than, for example, a community project where volunteering is valued more as a form of community engagement than as a means of service delivery. Based on the above, it should be recognised that the cost of involving volunteers varies greatly from one organisation to another. Volunteers’ time as a financial asset has gained in importance with funders. The value ascribed, however, varies from fund to fund.</w:t>
      </w:r>
    </w:p>
    <w:p w:rsidR="00685AD3" w:rsidRPr="005B5A9B" w:rsidRDefault="00685AD3" w:rsidP="008657AF">
      <w:pPr>
        <w:jc w:val="both"/>
        <w:rPr>
          <w:rFonts w:ascii="Arial" w:hAnsi="Arial" w:cs="Arial"/>
          <w:sz w:val="28"/>
          <w:szCs w:val="28"/>
        </w:rPr>
      </w:pPr>
      <w:r w:rsidRPr="005B5A9B">
        <w:rPr>
          <w:rFonts w:ascii="Arial" w:hAnsi="Arial" w:cs="Arial"/>
          <w:sz w:val="28"/>
          <w:szCs w:val="28"/>
        </w:rPr>
        <w:t xml:space="preserve">The </w:t>
      </w:r>
      <w:r w:rsidR="00C803E1">
        <w:rPr>
          <w:rFonts w:ascii="Arial" w:hAnsi="Arial" w:cs="Arial"/>
          <w:sz w:val="28"/>
          <w:szCs w:val="28"/>
        </w:rPr>
        <w:t xml:space="preserve">National </w:t>
      </w:r>
      <w:bookmarkStart w:id="0" w:name="_GoBack"/>
      <w:bookmarkEnd w:id="0"/>
      <w:r w:rsidRPr="005B5A9B">
        <w:rPr>
          <w:rFonts w:ascii="Arial" w:hAnsi="Arial" w:cs="Arial"/>
          <w:sz w:val="28"/>
          <w:szCs w:val="28"/>
        </w:rPr>
        <w:t>Heritage Lottery Fund has issued guidance on the costing of the value of voluntary input into projects, when assessing the contribution from these sources as partnership funding for lottery applications. It suggests: professional services – up to £350 a day; skilled labour - £150 a day; unskilled labour - £50 a day</w:t>
      </w:r>
    </w:p>
    <w:p w:rsidR="00D85FBD" w:rsidRDefault="00685AD3" w:rsidP="008657AF">
      <w:pPr>
        <w:jc w:val="both"/>
        <w:rPr>
          <w:rFonts w:ascii="Arial" w:hAnsi="Arial" w:cs="Arial"/>
          <w:sz w:val="28"/>
          <w:szCs w:val="28"/>
        </w:rPr>
      </w:pPr>
      <w:r w:rsidRPr="005B5A9B">
        <w:rPr>
          <w:rFonts w:ascii="Arial" w:hAnsi="Arial" w:cs="Arial"/>
          <w:sz w:val="28"/>
          <w:szCs w:val="28"/>
        </w:rPr>
        <w:t>European Structural Funds accept volunteers’ time as match funding. Hourly rates claimed must relate to the type of work undertaken and all costings must be justified.</w:t>
      </w:r>
      <w:r w:rsidR="00D85FBD">
        <w:rPr>
          <w:rFonts w:ascii="Arial" w:hAnsi="Arial" w:cs="Arial"/>
          <w:sz w:val="28"/>
          <w:szCs w:val="28"/>
        </w:rPr>
        <w:t xml:space="preserve">  </w:t>
      </w:r>
    </w:p>
    <w:p w:rsidR="00D85FBD" w:rsidRDefault="00D85FBD" w:rsidP="008657AF">
      <w:pPr>
        <w:jc w:val="both"/>
        <w:rPr>
          <w:rFonts w:ascii="Arial" w:hAnsi="Arial" w:cs="Arial"/>
          <w:sz w:val="28"/>
          <w:szCs w:val="28"/>
        </w:rPr>
      </w:pPr>
      <w:r>
        <w:rPr>
          <w:rFonts w:ascii="Arial" w:hAnsi="Arial" w:cs="Arial"/>
          <w:sz w:val="28"/>
          <w:szCs w:val="28"/>
        </w:rPr>
        <w:t>If you are not able to cost a volunteers role, it would be conservative to use the National Minimum Wage (£6.15 - £8.21 as at April 2019)</w:t>
      </w:r>
    </w:p>
    <w:p w:rsidR="00E96BD3" w:rsidRDefault="00E96BD3" w:rsidP="008657AF">
      <w:pPr>
        <w:jc w:val="both"/>
        <w:rPr>
          <w:rFonts w:ascii="Arial" w:hAnsi="Arial" w:cs="Arial"/>
          <w:sz w:val="28"/>
          <w:szCs w:val="28"/>
        </w:rPr>
      </w:pPr>
    </w:p>
    <w:p w:rsidR="00E96BD3" w:rsidRPr="00E96BD3" w:rsidRDefault="00E96BD3" w:rsidP="00E96BD3">
      <w:pPr>
        <w:spacing w:after="0" w:line="240" w:lineRule="auto"/>
        <w:jc w:val="center"/>
        <w:rPr>
          <w:rFonts w:ascii="Arial" w:hAnsi="Arial" w:cs="Arial"/>
          <w:b/>
          <w:i/>
          <w:sz w:val="20"/>
          <w:szCs w:val="20"/>
        </w:rPr>
      </w:pPr>
      <w:r w:rsidRPr="00E96BD3">
        <w:rPr>
          <w:rFonts w:ascii="Arial" w:hAnsi="Arial" w:cs="Arial"/>
          <w:b/>
          <w:i/>
          <w:sz w:val="20"/>
          <w:szCs w:val="20"/>
        </w:rPr>
        <w:t>Disclaimer</w:t>
      </w:r>
    </w:p>
    <w:p w:rsidR="00E96BD3" w:rsidRPr="00E96BD3" w:rsidRDefault="00E96BD3" w:rsidP="00E96BD3">
      <w:pPr>
        <w:spacing w:after="0" w:line="240" w:lineRule="auto"/>
        <w:jc w:val="center"/>
        <w:rPr>
          <w:rFonts w:ascii="Arial" w:hAnsi="Arial" w:cs="Arial"/>
          <w:i/>
          <w:sz w:val="20"/>
          <w:szCs w:val="20"/>
        </w:rPr>
      </w:pPr>
      <w:r w:rsidRPr="00E96BD3">
        <w:rPr>
          <w:rFonts w:ascii="Arial" w:hAnsi="Arial" w:cs="Arial"/>
          <w:i/>
          <w:sz w:val="20"/>
          <w:szCs w:val="20"/>
        </w:rPr>
        <w:t>This is not intended to replace existing legal advice.</w:t>
      </w:r>
    </w:p>
    <w:p w:rsidR="00E96BD3" w:rsidRPr="00E96BD3" w:rsidRDefault="00E96BD3" w:rsidP="00E96BD3">
      <w:pPr>
        <w:spacing w:after="0" w:line="240" w:lineRule="auto"/>
        <w:jc w:val="center"/>
        <w:rPr>
          <w:rFonts w:ascii="Arial" w:hAnsi="Arial" w:cs="Arial"/>
          <w:i/>
          <w:sz w:val="20"/>
          <w:szCs w:val="20"/>
        </w:rPr>
      </w:pPr>
      <w:r w:rsidRPr="00E96BD3">
        <w:rPr>
          <w:rFonts w:ascii="Arial" w:hAnsi="Arial" w:cs="Arial"/>
          <w:i/>
          <w:sz w:val="20"/>
          <w:szCs w:val="20"/>
        </w:rPr>
        <w:t xml:space="preserve">The information is correct as at May 2019.  </w:t>
      </w:r>
    </w:p>
    <w:p w:rsidR="00E96BD3" w:rsidRPr="00D85FBD" w:rsidRDefault="00E96BD3" w:rsidP="00D85FBD">
      <w:pPr>
        <w:spacing w:after="0" w:line="240" w:lineRule="auto"/>
        <w:jc w:val="center"/>
        <w:rPr>
          <w:rFonts w:ascii="Arial" w:hAnsi="Arial" w:cs="Arial"/>
          <w:i/>
          <w:sz w:val="20"/>
          <w:szCs w:val="20"/>
        </w:rPr>
      </w:pPr>
      <w:r w:rsidRPr="00E96BD3">
        <w:rPr>
          <w:rFonts w:ascii="Arial" w:hAnsi="Arial" w:cs="Arial"/>
          <w:i/>
          <w:sz w:val="20"/>
          <w:szCs w:val="20"/>
        </w:rPr>
        <w:t>Always check for up to date information and policies.</w:t>
      </w:r>
    </w:p>
    <w:sectPr w:rsidR="00E96BD3" w:rsidRPr="00D85FBD">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5AD3" w:rsidRDefault="00685AD3" w:rsidP="00685AD3">
      <w:pPr>
        <w:spacing w:after="0" w:line="240" w:lineRule="auto"/>
      </w:pPr>
      <w:r>
        <w:separator/>
      </w:r>
    </w:p>
  </w:endnote>
  <w:endnote w:type="continuationSeparator" w:id="0">
    <w:p w:rsidR="00685AD3" w:rsidRDefault="00685AD3" w:rsidP="00685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5AD3" w:rsidRDefault="00685AD3" w:rsidP="00685AD3">
      <w:pPr>
        <w:spacing w:after="0" w:line="240" w:lineRule="auto"/>
      </w:pPr>
      <w:r>
        <w:separator/>
      </w:r>
    </w:p>
  </w:footnote>
  <w:footnote w:type="continuationSeparator" w:id="0">
    <w:p w:rsidR="00685AD3" w:rsidRDefault="00685AD3" w:rsidP="00685A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5AD3" w:rsidRPr="00685AD3" w:rsidRDefault="00685AD3" w:rsidP="00685AD3">
    <w:pPr>
      <w:pStyle w:val="Header"/>
    </w:pPr>
    <w:r>
      <w:rPr>
        <w:noProof/>
        <w:lang w:eastAsia="en-GB"/>
      </w:rPr>
      <w:drawing>
        <wp:anchor distT="0" distB="0" distL="114300" distR="114300" simplePos="0" relativeHeight="251658240" behindDoc="1" locked="0" layoutInCell="1" allowOverlap="1">
          <wp:simplePos x="0" y="0"/>
          <wp:positionH relativeFrom="column">
            <wp:posOffset>931545</wp:posOffset>
          </wp:positionH>
          <wp:positionV relativeFrom="paragraph">
            <wp:posOffset>-337820</wp:posOffset>
          </wp:positionV>
          <wp:extent cx="3381375" cy="735965"/>
          <wp:effectExtent l="0" t="0" r="9525" b="6985"/>
          <wp:wrapThrough wrapText="bothSides">
            <wp:wrapPolygon edited="0">
              <wp:start x="0" y="0"/>
              <wp:lineTo x="0" y="21246"/>
              <wp:lineTo x="21539" y="21246"/>
              <wp:lineTo x="21539" y="0"/>
              <wp:lineTo x="0" y="0"/>
            </wp:wrapPolygon>
          </wp:wrapThrough>
          <wp:docPr id="1" name="Picture 1" descr="I:\Logos\Volunteer Centre\Volunteer Centre Sef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Logos\Volunteer Centre\Volunteer Centre Seft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81375" cy="73596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2A57B1"/>
    <w:multiLevelType w:val="hybridMultilevel"/>
    <w:tmpl w:val="FF924BFA"/>
    <w:lvl w:ilvl="0" w:tplc="FBE8C018">
      <w:numFmt w:val="bullet"/>
      <w:lvlText w:val=""/>
      <w:lvlJc w:val="left"/>
      <w:pPr>
        <w:ind w:left="420" w:hanging="360"/>
      </w:pPr>
      <w:rPr>
        <w:rFonts w:ascii="Symbol" w:eastAsiaTheme="minorHAnsi" w:hAnsi="Symbo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7AF"/>
    <w:rsid w:val="000F465A"/>
    <w:rsid w:val="005B5A9B"/>
    <w:rsid w:val="00675A0F"/>
    <w:rsid w:val="00685AD3"/>
    <w:rsid w:val="007B53E8"/>
    <w:rsid w:val="008657AF"/>
    <w:rsid w:val="00C803E1"/>
    <w:rsid w:val="00D85FBD"/>
    <w:rsid w:val="00E96B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57AF"/>
    <w:pPr>
      <w:ind w:left="720"/>
      <w:contextualSpacing/>
    </w:pPr>
  </w:style>
  <w:style w:type="paragraph" w:styleId="Header">
    <w:name w:val="header"/>
    <w:basedOn w:val="Normal"/>
    <w:link w:val="HeaderChar"/>
    <w:uiPriority w:val="99"/>
    <w:unhideWhenUsed/>
    <w:rsid w:val="00685A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5AD3"/>
  </w:style>
  <w:style w:type="paragraph" w:styleId="Footer">
    <w:name w:val="footer"/>
    <w:basedOn w:val="Normal"/>
    <w:link w:val="FooterChar"/>
    <w:uiPriority w:val="99"/>
    <w:unhideWhenUsed/>
    <w:rsid w:val="00685A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5AD3"/>
  </w:style>
  <w:style w:type="paragraph" w:styleId="BalloonText">
    <w:name w:val="Balloon Text"/>
    <w:basedOn w:val="Normal"/>
    <w:link w:val="BalloonTextChar"/>
    <w:uiPriority w:val="99"/>
    <w:semiHidden/>
    <w:unhideWhenUsed/>
    <w:rsid w:val="00685A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5AD3"/>
    <w:rPr>
      <w:rFonts w:ascii="Tahoma" w:hAnsi="Tahoma" w:cs="Tahoma"/>
      <w:sz w:val="16"/>
      <w:szCs w:val="16"/>
    </w:rPr>
  </w:style>
  <w:style w:type="character" w:styleId="Hyperlink">
    <w:name w:val="Hyperlink"/>
    <w:basedOn w:val="DefaultParagraphFont"/>
    <w:uiPriority w:val="99"/>
    <w:unhideWhenUsed/>
    <w:rsid w:val="007B53E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57AF"/>
    <w:pPr>
      <w:ind w:left="720"/>
      <w:contextualSpacing/>
    </w:pPr>
  </w:style>
  <w:style w:type="paragraph" w:styleId="Header">
    <w:name w:val="header"/>
    <w:basedOn w:val="Normal"/>
    <w:link w:val="HeaderChar"/>
    <w:uiPriority w:val="99"/>
    <w:unhideWhenUsed/>
    <w:rsid w:val="00685A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5AD3"/>
  </w:style>
  <w:style w:type="paragraph" w:styleId="Footer">
    <w:name w:val="footer"/>
    <w:basedOn w:val="Normal"/>
    <w:link w:val="FooterChar"/>
    <w:uiPriority w:val="99"/>
    <w:unhideWhenUsed/>
    <w:rsid w:val="00685A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5AD3"/>
  </w:style>
  <w:style w:type="paragraph" w:styleId="BalloonText">
    <w:name w:val="Balloon Text"/>
    <w:basedOn w:val="Normal"/>
    <w:link w:val="BalloonTextChar"/>
    <w:uiPriority w:val="99"/>
    <w:semiHidden/>
    <w:unhideWhenUsed/>
    <w:rsid w:val="00685A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5AD3"/>
    <w:rPr>
      <w:rFonts w:ascii="Tahoma" w:hAnsi="Tahoma" w:cs="Tahoma"/>
      <w:sz w:val="16"/>
      <w:szCs w:val="16"/>
    </w:rPr>
  </w:style>
  <w:style w:type="character" w:styleId="Hyperlink">
    <w:name w:val="Hyperlink"/>
    <w:basedOn w:val="DefaultParagraphFont"/>
    <w:uiPriority w:val="99"/>
    <w:unhideWhenUsed/>
    <w:rsid w:val="007B53E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2356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ns.gov.uk/"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4</Pages>
  <Words>1075</Words>
  <Characters>6128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 Blocksidge</dc:creator>
  <cp:lastModifiedBy>Helen Barker</cp:lastModifiedBy>
  <cp:revision>7</cp:revision>
  <dcterms:created xsi:type="dcterms:W3CDTF">2018-10-18T13:36:00Z</dcterms:created>
  <dcterms:modified xsi:type="dcterms:W3CDTF">2019-05-24T11:27:00Z</dcterms:modified>
</cp:coreProperties>
</file>